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D27E1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D27E16">
        <w:rPr>
          <w:rFonts w:ascii="Arial" w:hAnsi="Arial" w:cs="Arial"/>
          <w:sz w:val="24"/>
          <w:szCs w:val="24"/>
        </w:rPr>
        <w:t xml:space="preserve">acerca </w:t>
      </w:r>
      <w:r w:rsidR="008866A9">
        <w:rPr>
          <w:rFonts w:ascii="Arial" w:hAnsi="Arial" w:cs="Arial"/>
          <w:sz w:val="24"/>
          <w:szCs w:val="24"/>
        </w:rPr>
        <w:t>de estudo de viabilidade da construção de uma ciclovia/</w:t>
      </w:r>
      <w:r w:rsidR="008866A9">
        <w:rPr>
          <w:rFonts w:ascii="Arial" w:hAnsi="Arial" w:cs="Arial"/>
          <w:sz w:val="24"/>
          <w:szCs w:val="24"/>
        </w:rPr>
        <w:t>ciclofaixa</w:t>
      </w:r>
      <w:r w:rsidR="008866A9">
        <w:rPr>
          <w:rFonts w:ascii="Arial" w:hAnsi="Arial" w:cs="Arial"/>
          <w:sz w:val="24"/>
          <w:szCs w:val="24"/>
        </w:rPr>
        <w:t xml:space="preserve"> e acessibilidade para cadeirantes (rebaixamento de guias), no Bosque das Árvores (condomínio Cerejeira) até o final do Bairro Parque do Lago, nesta cidade.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1. </w:t>
      </w:r>
      <w:r w:rsidRPr="008866A9" w:rsidR="008866A9">
        <w:rPr>
          <w:rFonts w:ascii="Arial" w:hAnsi="Arial" w:cs="Arial"/>
          <w:sz w:val="24"/>
          <w:szCs w:val="24"/>
        </w:rPr>
        <w:t>Há estudo pa</w:t>
      </w:r>
      <w:r w:rsidR="008866A9">
        <w:rPr>
          <w:rFonts w:ascii="Arial" w:hAnsi="Arial" w:cs="Arial"/>
          <w:sz w:val="24"/>
          <w:szCs w:val="24"/>
        </w:rPr>
        <w:t>ra a implantação de ciclovia/</w:t>
      </w:r>
      <w:r w:rsidRPr="008866A9" w:rsidR="008866A9">
        <w:rPr>
          <w:rFonts w:ascii="Arial" w:hAnsi="Arial" w:cs="Arial"/>
          <w:sz w:val="24"/>
          <w:szCs w:val="24"/>
        </w:rPr>
        <w:t>ciclofaixa</w:t>
      </w:r>
      <w:r w:rsidR="008866A9">
        <w:rPr>
          <w:rFonts w:ascii="Arial" w:hAnsi="Arial" w:cs="Arial"/>
          <w:sz w:val="24"/>
          <w:szCs w:val="24"/>
        </w:rPr>
        <w:t xml:space="preserve"> e acessibilidade para cadeirantes (rebaixamento de guia) </w:t>
      </w:r>
      <w:r w:rsidRPr="008866A9" w:rsidR="008866A9">
        <w:rPr>
          <w:rFonts w:ascii="Arial" w:hAnsi="Arial" w:cs="Arial"/>
          <w:sz w:val="24"/>
          <w:szCs w:val="24"/>
        </w:rPr>
        <w:t>no entorno do</w:t>
      </w:r>
      <w:r w:rsidRPr="008866A9" w:rsidR="008866A9">
        <w:rPr>
          <w:rFonts w:ascii="Arial" w:hAnsi="Arial" w:cs="Arial"/>
          <w:sz w:val="24"/>
          <w:szCs w:val="24"/>
        </w:rPr>
        <w:t xml:space="preserve">  </w:t>
      </w:r>
      <w:r w:rsidRPr="008866A9" w:rsidR="008866A9">
        <w:rPr>
          <w:rFonts w:ascii="Arial" w:hAnsi="Arial" w:cs="Arial"/>
          <w:sz w:val="24"/>
          <w:szCs w:val="24"/>
        </w:rPr>
        <w:t>Bosque das Árvores</w:t>
      </w:r>
      <w:r w:rsidR="008866A9">
        <w:rPr>
          <w:rFonts w:ascii="Arial" w:hAnsi="Arial" w:cs="Arial"/>
          <w:sz w:val="24"/>
          <w:szCs w:val="24"/>
        </w:rPr>
        <w:t xml:space="preserve"> (Avenida Gonçalves de Oliveira) até o final do bairro Parque do Lago (Avenida Ruth Garrido Roque)</w:t>
      </w:r>
      <w:r w:rsidRPr="008866A9" w:rsidR="008866A9">
        <w:rPr>
          <w:rFonts w:ascii="Arial" w:hAnsi="Arial" w:cs="Arial"/>
          <w:sz w:val="24"/>
          <w:szCs w:val="24"/>
        </w:rPr>
        <w:t xml:space="preserve"> e bairros adjacentes?</w:t>
      </w:r>
    </w:p>
    <w:p w:rsidR="008866A9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6A9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 sim, para quando?</w:t>
      </w:r>
    </w:p>
    <w:p w:rsidR="008866A9" w:rsidRPr="00901D7D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Se não, </w:t>
      </w:r>
      <w:r>
        <w:rPr>
          <w:rFonts w:ascii="Arial" w:hAnsi="Arial" w:cs="Arial"/>
          <w:sz w:val="24"/>
          <w:szCs w:val="24"/>
        </w:rPr>
        <w:t>porquê</w:t>
      </w:r>
      <w:r>
        <w:rPr>
          <w:rFonts w:ascii="Arial" w:hAnsi="Arial" w:cs="Arial"/>
          <w:sz w:val="24"/>
          <w:szCs w:val="24"/>
        </w:rPr>
        <w:t xml:space="preserve"> não há interesse?</w:t>
      </w:r>
    </w:p>
    <w:p w:rsidR="00F56AC5" w:rsidP="00D27E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27E16">
        <w:rPr>
          <w:rFonts w:ascii="Arial" w:hAnsi="Arial" w:cs="Arial"/>
          <w:sz w:val="24"/>
          <w:szCs w:val="24"/>
        </w:rPr>
        <w:t>2</w:t>
      </w:r>
      <w:r w:rsidR="008866A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63935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04485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22956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6</cp:revision>
  <cp:lastPrinted>2013-01-24T12:50:00Z</cp:lastPrinted>
  <dcterms:created xsi:type="dcterms:W3CDTF">2021-04-27T13:33:00Z</dcterms:created>
  <dcterms:modified xsi:type="dcterms:W3CDTF">2021-04-28T19:32:00Z</dcterms:modified>
</cp:coreProperties>
</file>