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C355D1" w:rsidR="0027415F">
        <w:rPr>
          <w:rFonts w:ascii="Arial" w:hAnsi="Arial" w:cs="Arial"/>
        </w:rPr>
        <w:t>1489</w:t>
      </w:r>
      <w:r w:rsidRPr="00C355D1" w:rsidR="0027415F">
        <w:rPr>
          <w:rFonts w:ascii="Arial" w:hAnsi="Arial" w:cs="Arial"/>
        </w:rPr>
        <w:t>/</w:t>
      </w:r>
      <w:r w:rsidRPr="00C355D1" w:rsidR="0027415F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5523C3">
      <w:pPr>
        <w:ind w:left="4253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Municipal e aos órgãos compete</w:t>
      </w:r>
      <w:r w:rsidR="001E2899">
        <w:rPr>
          <w:rFonts w:ascii="Arial" w:hAnsi="Arial" w:cs="Arial"/>
          <w:sz w:val="24"/>
          <w:szCs w:val="24"/>
        </w:rPr>
        <w:t xml:space="preserve">ntes, estudos visando à localização das pessoas que não retornaram para tomar a segunda dose do imunizante </w:t>
      </w:r>
      <w:r w:rsidR="005523C3">
        <w:rPr>
          <w:rFonts w:ascii="Arial" w:hAnsi="Arial" w:cs="Arial"/>
          <w:sz w:val="24"/>
          <w:szCs w:val="24"/>
        </w:rPr>
        <w:t xml:space="preserve">contra o Covid-19, neste município. 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 w:rsidR="001E2899">
        <w:rPr>
          <w:rFonts w:ascii="Arial" w:hAnsi="Arial" w:cs="Arial"/>
          <w:bCs/>
          <w:sz w:val="24"/>
          <w:szCs w:val="24"/>
        </w:rPr>
        <w:t xml:space="preserve">à localização das pessoas que não retornaram para tomar a segunda dose do imunizante </w:t>
      </w:r>
      <w:r w:rsidR="005523C3">
        <w:rPr>
          <w:rFonts w:ascii="Arial" w:hAnsi="Arial" w:cs="Arial"/>
          <w:bCs/>
          <w:sz w:val="24"/>
          <w:szCs w:val="24"/>
        </w:rPr>
        <w:t xml:space="preserve">contra o Covid-19, </w:t>
      </w:r>
      <w:r w:rsidR="0027415F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1560" w:rsidRPr="0027415F" w:rsidP="0027415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E2899">
        <w:rPr>
          <w:rFonts w:ascii="Arial" w:hAnsi="Arial" w:cs="Arial"/>
          <w:bCs/>
          <w:sz w:val="24"/>
          <w:szCs w:val="24"/>
        </w:rPr>
        <w:t>Este Vereador indica à prefeitura mu</w:t>
      </w:r>
      <w:r>
        <w:rPr>
          <w:rFonts w:ascii="Arial" w:hAnsi="Arial" w:cs="Arial"/>
          <w:bCs/>
          <w:sz w:val="24"/>
          <w:szCs w:val="24"/>
        </w:rPr>
        <w:t>nicipal estudos através dos órgãos competentes, que seja feito o levantamento e a localização para a instrução das</w:t>
      </w:r>
      <w:r w:rsidRPr="001E2899">
        <w:rPr>
          <w:rFonts w:ascii="Arial" w:hAnsi="Arial" w:cs="Arial"/>
          <w:bCs/>
          <w:sz w:val="24"/>
          <w:szCs w:val="24"/>
        </w:rPr>
        <w:t xml:space="preserve"> pessoas aptas para receber a dose final do imunizante, mas que não compareceram aos pontos de vacinação.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13167">
        <w:rPr>
          <w:rFonts w:ascii="Arial" w:hAnsi="Arial" w:cs="Arial"/>
          <w:sz w:val="24"/>
          <w:szCs w:val="24"/>
        </w:rPr>
        <w:t xml:space="preserve">ário “Dr. Tancredo Neves”, em 18 de </w:t>
      </w:r>
      <w:r w:rsidR="001E2899">
        <w:rPr>
          <w:rFonts w:ascii="Arial" w:hAnsi="Arial" w:cs="Arial"/>
          <w:sz w:val="24"/>
          <w:szCs w:val="24"/>
        </w:rPr>
        <w:t>abril</w:t>
      </w:r>
      <w:r w:rsidR="00013167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5B0614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B0614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B0614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647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27415F" w:rsidRPr="00CF7F49" w:rsidP="0027415F">
      <w:pPr>
        <w:rPr>
          <w:rFonts w:ascii="Bookman Old Style" w:hAnsi="Bookman Old Style"/>
          <w:sz w:val="22"/>
          <w:szCs w:val="22"/>
        </w:rPr>
      </w:pPr>
    </w:p>
    <w:p w:rsidR="000D2DA1" w:rsidRPr="00CF7F49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354417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72041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5074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19614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3167"/>
    <w:rsid w:val="00017A84"/>
    <w:rsid w:val="00026B88"/>
    <w:rsid w:val="000315D6"/>
    <w:rsid w:val="0004787B"/>
    <w:rsid w:val="00066ABB"/>
    <w:rsid w:val="000A6B5F"/>
    <w:rsid w:val="000B0130"/>
    <w:rsid w:val="000D2DA1"/>
    <w:rsid w:val="000D567C"/>
    <w:rsid w:val="0016644D"/>
    <w:rsid w:val="00196147"/>
    <w:rsid w:val="001B478A"/>
    <w:rsid w:val="001D1394"/>
    <w:rsid w:val="001E2899"/>
    <w:rsid w:val="001E56C5"/>
    <w:rsid w:val="00232333"/>
    <w:rsid w:val="0027415F"/>
    <w:rsid w:val="00280536"/>
    <w:rsid w:val="0033648A"/>
    <w:rsid w:val="00373483"/>
    <w:rsid w:val="003A1C05"/>
    <w:rsid w:val="003D3AA8"/>
    <w:rsid w:val="00420C05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523C3"/>
    <w:rsid w:val="005A1218"/>
    <w:rsid w:val="005B0614"/>
    <w:rsid w:val="005C7DBC"/>
    <w:rsid w:val="005D7F71"/>
    <w:rsid w:val="00643ADA"/>
    <w:rsid w:val="00672AE5"/>
    <w:rsid w:val="00695732"/>
    <w:rsid w:val="006A7EF2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5C4F"/>
    <w:rsid w:val="00907D9C"/>
    <w:rsid w:val="00965C89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355D1"/>
    <w:rsid w:val="00C51A0A"/>
    <w:rsid w:val="00C531A2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2021-04-19T01:43:00Z</dcterms:created>
  <dcterms:modified xsi:type="dcterms:W3CDTF">2021-04-23T18:01:00Z</dcterms:modified>
</cp:coreProperties>
</file>