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24BA4">
        <w:rPr>
          <w:rFonts w:ascii="Arial" w:hAnsi="Arial" w:cs="Arial"/>
        </w:rPr>
        <w:t>02390</w:t>
      </w:r>
      <w:r>
        <w:rPr>
          <w:rFonts w:ascii="Arial" w:hAnsi="Arial" w:cs="Arial"/>
        </w:rPr>
        <w:t>/</w:t>
      </w:r>
      <w:r w:rsidR="00A24BA4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4259" w:rsidRDefault="001E4259" w:rsidP="001E425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310EF6">
        <w:rPr>
          <w:rFonts w:ascii="Arial" w:hAnsi="Arial" w:cs="Arial"/>
          <w:sz w:val="24"/>
          <w:szCs w:val="24"/>
        </w:rPr>
        <w:t xml:space="preserve">proceder </w:t>
      </w:r>
      <w:r w:rsidR="001D2AEC">
        <w:rPr>
          <w:rFonts w:ascii="Arial" w:hAnsi="Arial" w:cs="Arial"/>
          <w:sz w:val="24"/>
          <w:szCs w:val="24"/>
        </w:rPr>
        <w:t>à</w:t>
      </w:r>
      <w:r w:rsidR="00310EF6">
        <w:rPr>
          <w:rFonts w:ascii="Arial" w:hAnsi="Arial" w:cs="Arial"/>
          <w:sz w:val="24"/>
          <w:szCs w:val="24"/>
        </w:rPr>
        <w:t xml:space="preserve"> manutenção de buraco (aberto pelo DAE) </w:t>
      </w:r>
      <w:r>
        <w:rPr>
          <w:rFonts w:ascii="Arial" w:hAnsi="Arial" w:cs="Arial"/>
          <w:sz w:val="24"/>
          <w:szCs w:val="24"/>
        </w:rPr>
        <w:t xml:space="preserve">na </w:t>
      </w:r>
      <w:r w:rsidR="00310EF6">
        <w:rPr>
          <w:rFonts w:ascii="Arial" w:hAnsi="Arial" w:cs="Arial"/>
          <w:sz w:val="24"/>
          <w:szCs w:val="24"/>
        </w:rPr>
        <w:t xml:space="preserve">camada asfáltica localizada na </w:t>
      </w:r>
      <w:r>
        <w:rPr>
          <w:rFonts w:ascii="Arial" w:hAnsi="Arial" w:cs="Arial"/>
          <w:sz w:val="24"/>
          <w:szCs w:val="24"/>
        </w:rPr>
        <w:t xml:space="preserve">Rua Grécia no </w:t>
      </w:r>
      <w:r w:rsidR="00310EF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airro Jardim Europa.</w:t>
      </w:r>
    </w:p>
    <w:p w:rsidR="00310EF6" w:rsidRDefault="00310EF6" w:rsidP="001E42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E4259" w:rsidRDefault="001E4259" w:rsidP="001E42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10EF6">
        <w:rPr>
          <w:rFonts w:ascii="Arial" w:hAnsi="Arial" w:cs="Arial"/>
          <w:bCs/>
          <w:sz w:val="24"/>
          <w:szCs w:val="24"/>
        </w:rPr>
        <w:t xml:space="preserve">que </w:t>
      </w:r>
      <w:r w:rsidR="00310EF6" w:rsidRPr="00310EF6">
        <w:rPr>
          <w:rFonts w:ascii="Arial" w:hAnsi="Arial" w:cs="Arial"/>
          <w:bCs/>
          <w:sz w:val="24"/>
          <w:szCs w:val="24"/>
        </w:rPr>
        <w:t>proced</w:t>
      </w:r>
      <w:r w:rsidR="00310EF6">
        <w:rPr>
          <w:rFonts w:ascii="Arial" w:hAnsi="Arial" w:cs="Arial"/>
          <w:bCs/>
          <w:sz w:val="24"/>
          <w:szCs w:val="24"/>
        </w:rPr>
        <w:t>a</w:t>
      </w:r>
      <w:r w:rsidR="00310EF6" w:rsidRPr="00310EF6">
        <w:rPr>
          <w:rFonts w:ascii="Arial" w:hAnsi="Arial" w:cs="Arial"/>
          <w:bCs/>
          <w:sz w:val="24"/>
          <w:szCs w:val="24"/>
        </w:rPr>
        <w:t xml:space="preserve"> a manutenção de buraco (aberto pelo DAE) na camada asfáltica localizada na Rua Grécia </w:t>
      </w:r>
      <w:r w:rsidR="00310EF6">
        <w:rPr>
          <w:rFonts w:ascii="Arial" w:hAnsi="Arial" w:cs="Arial"/>
          <w:bCs/>
          <w:sz w:val="24"/>
          <w:szCs w:val="24"/>
        </w:rPr>
        <w:t>próximo ao nº445 no Bairro Jardim Europa, neste município.</w:t>
      </w:r>
    </w:p>
    <w:p w:rsidR="001E4259" w:rsidRDefault="001E4259" w:rsidP="001E42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E4259" w:rsidRDefault="001E4259" w:rsidP="001E4259">
      <w:pPr>
        <w:jc w:val="both"/>
        <w:rPr>
          <w:rFonts w:ascii="Arial" w:hAnsi="Arial" w:cs="Arial"/>
          <w:bCs/>
          <w:sz w:val="24"/>
          <w:szCs w:val="24"/>
        </w:rPr>
      </w:pPr>
    </w:p>
    <w:p w:rsidR="001E4259" w:rsidRDefault="001E4259" w:rsidP="001E42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1E4259" w:rsidRDefault="001E4259" w:rsidP="001E42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0EF6" w:rsidRPr="003A4D5B" w:rsidRDefault="00310EF6" w:rsidP="00310E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EF6" w:rsidRDefault="00310EF6" w:rsidP="00310EF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 xml:space="preserve">quanto à manutenção de buraco na camada asfáltica acima mencionada, levando em consideração que é uma via com alto declive  </w:t>
      </w:r>
      <w:r w:rsidR="00410BA2">
        <w:rPr>
          <w:rFonts w:ascii="Arial" w:hAnsi="Arial" w:cs="Arial"/>
          <w:sz w:val="24"/>
          <w:szCs w:val="24"/>
        </w:rPr>
        <w:t>pode se tornar mais perigoso pois o buraco está aberto á algum tempo causando transtornos para veículos e pedestres  que circulam naquela via</w:t>
      </w:r>
      <w:r>
        <w:rPr>
          <w:rFonts w:ascii="Arial" w:hAnsi="Arial" w:cs="Arial"/>
          <w:sz w:val="24"/>
          <w:szCs w:val="24"/>
        </w:rPr>
        <w:t xml:space="preserve">, </w:t>
      </w:r>
      <w:r w:rsidR="00410BA2">
        <w:rPr>
          <w:rFonts w:ascii="Arial" w:hAnsi="Arial" w:cs="Arial"/>
          <w:sz w:val="24"/>
          <w:szCs w:val="24"/>
        </w:rPr>
        <w:t>visto que é</w:t>
      </w:r>
      <w:r>
        <w:rPr>
          <w:rFonts w:ascii="Arial" w:hAnsi="Arial" w:cs="Arial"/>
          <w:sz w:val="24"/>
          <w:szCs w:val="24"/>
        </w:rPr>
        <w:t xml:space="preserve"> uma situação de extrema “URGENCIA”, a fim de eliminar o aumento da abertura já decorrente e mais possíveis acidentes.</w:t>
      </w:r>
    </w:p>
    <w:p w:rsidR="001E4259" w:rsidRDefault="001E4259" w:rsidP="001E42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4259" w:rsidRDefault="001E4259" w:rsidP="001E42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E332AB">
        <w:rPr>
          <w:rFonts w:ascii="Arial" w:hAnsi="Arial" w:cs="Arial"/>
          <w:sz w:val="24"/>
          <w:szCs w:val="24"/>
        </w:rPr>
        <w:t>nário “Dr. Tancredo Neves”, em 09</w:t>
      </w:r>
      <w:r>
        <w:rPr>
          <w:rFonts w:ascii="Arial" w:hAnsi="Arial" w:cs="Arial"/>
          <w:sz w:val="24"/>
          <w:szCs w:val="24"/>
        </w:rPr>
        <w:t xml:space="preserve"> de abril de 2013.</w:t>
      </w:r>
    </w:p>
    <w:p w:rsidR="001E4259" w:rsidRDefault="001E4259" w:rsidP="001E4259">
      <w:pPr>
        <w:ind w:firstLine="1440"/>
        <w:rPr>
          <w:rFonts w:ascii="Arial" w:hAnsi="Arial" w:cs="Arial"/>
          <w:sz w:val="24"/>
          <w:szCs w:val="24"/>
        </w:rPr>
      </w:pPr>
    </w:p>
    <w:p w:rsidR="001E4259" w:rsidRDefault="001E4259" w:rsidP="001E4259">
      <w:pPr>
        <w:ind w:firstLine="1440"/>
        <w:rPr>
          <w:rFonts w:ascii="Arial" w:hAnsi="Arial" w:cs="Arial"/>
          <w:sz w:val="24"/>
          <w:szCs w:val="24"/>
        </w:rPr>
      </w:pPr>
    </w:p>
    <w:p w:rsidR="00E332AB" w:rsidRDefault="00E332AB" w:rsidP="001E4259">
      <w:pPr>
        <w:ind w:firstLine="1440"/>
        <w:rPr>
          <w:rFonts w:ascii="Arial" w:hAnsi="Arial" w:cs="Arial"/>
          <w:sz w:val="24"/>
          <w:szCs w:val="24"/>
        </w:rPr>
      </w:pPr>
    </w:p>
    <w:p w:rsidR="00E332AB" w:rsidRDefault="00E332AB" w:rsidP="001E4259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AB" w:rsidRDefault="002C5AAB">
      <w:r>
        <w:separator/>
      </w:r>
    </w:p>
  </w:endnote>
  <w:endnote w:type="continuationSeparator" w:id="0">
    <w:p w:rsidR="002C5AAB" w:rsidRDefault="002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AB" w:rsidRDefault="002C5AAB">
      <w:r>
        <w:separator/>
      </w:r>
    </w:p>
  </w:footnote>
  <w:footnote w:type="continuationSeparator" w:id="0">
    <w:p w:rsidR="002C5AAB" w:rsidRDefault="002C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783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77834" w:rsidRPr="00277834" w:rsidRDefault="00277834" w:rsidP="0027783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77834">
                  <w:rPr>
                    <w:rFonts w:ascii="Arial" w:hAnsi="Arial" w:cs="Arial"/>
                    <w:b/>
                  </w:rPr>
                  <w:t>PROTOCOLO Nº: 04210/2013     DATA: 12/04/2013     HORA: 14:54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2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05pt;height:98.2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E72"/>
    <w:rsid w:val="00117EDC"/>
    <w:rsid w:val="001B478A"/>
    <w:rsid w:val="001D1394"/>
    <w:rsid w:val="001D2AEC"/>
    <w:rsid w:val="001E4259"/>
    <w:rsid w:val="00236187"/>
    <w:rsid w:val="00277834"/>
    <w:rsid w:val="002A5064"/>
    <w:rsid w:val="002C5AAB"/>
    <w:rsid w:val="002C700B"/>
    <w:rsid w:val="002D0195"/>
    <w:rsid w:val="00310EF6"/>
    <w:rsid w:val="00312384"/>
    <w:rsid w:val="00314358"/>
    <w:rsid w:val="0033648A"/>
    <w:rsid w:val="00373483"/>
    <w:rsid w:val="003A4D5B"/>
    <w:rsid w:val="003B6417"/>
    <w:rsid w:val="003D3AA8"/>
    <w:rsid w:val="00410BA2"/>
    <w:rsid w:val="00426B1F"/>
    <w:rsid w:val="00454EAC"/>
    <w:rsid w:val="0049057E"/>
    <w:rsid w:val="004B57DB"/>
    <w:rsid w:val="004C67DE"/>
    <w:rsid w:val="00530048"/>
    <w:rsid w:val="0053192A"/>
    <w:rsid w:val="00553180"/>
    <w:rsid w:val="0059578B"/>
    <w:rsid w:val="005A06D2"/>
    <w:rsid w:val="005F6447"/>
    <w:rsid w:val="00614F6C"/>
    <w:rsid w:val="0064176D"/>
    <w:rsid w:val="00660A8E"/>
    <w:rsid w:val="006B167D"/>
    <w:rsid w:val="006C4795"/>
    <w:rsid w:val="00705ABB"/>
    <w:rsid w:val="00793920"/>
    <w:rsid w:val="007D1F96"/>
    <w:rsid w:val="007D662D"/>
    <w:rsid w:val="00822180"/>
    <w:rsid w:val="0084156E"/>
    <w:rsid w:val="00896DCD"/>
    <w:rsid w:val="00915BD1"/>
    <w:rsid w:val="00941E61"/>
    <w:rsid w:val="00944FBD"/>
    <w:rsid w:val="00973EB8"/>
    <w:rsid w:val="009B3816"/>
    <w:rsid w:val="009E716F"/>
    <w:rsid w:val="009F196D"/>
    <w:rsid w:val="00A24BA4"/>
    <w:rsid w:val="00A42CCF"/>
    <w:rsid w:val="00A71CAF"/>
    <w:rsid w:val="00A8139E"/>
    <w:rsid w:val="00A84DC0"/>
    <w:rsid w:val="00A9035B"/>
    <w:rsid w:val="00AB7D66"/>
    <w:rsid w:val="00AC1A54"/>
    <w:rsid w:val="00AE702A"/>
    <w:rsid w:val="00AF52B3"/>
    <w:rsid w:val="00AF7905"/>
    <w:rsid w:val="00B92465"/>
    <w:rsid w:val="00BB65CE"/>
    <w:rsid w:val="00BC16C0"/>
    <w:rsid w:val="00BD15C3"/>
    <w:rsid w:val="00BE55F7"/>
    <w:rsid w:val="00C4761F"/>
    <w:rsid w:val="00C77D61"/>
    <w:rsid w:val="00C9429D"/>
    <w:rsid w:val="00CD613B"/>
    <w:rsid w:val="00CF7F49"/>
    <w:rsid w:val="00D26CB3"/>
    <w:rsid w:val="00DB4901"/>
    <w:rsid w:val="00E332AB"/>
    <w:rsid w:val="00E83B15"/>
    <w:rsid w:val="00E84AA3"/>
    <w:rsid w:val="00E903BB"/>
    <w:rsid w:val="00E95213"/>
    <w:rsid w:val="00EB430F"/>
    <w:rsid w:val="00EB7D7D"/>
    <w:rsid w:val="00EE429E"/>
    <w:rsid w:val="00EE7983"/>
    <w:rsid w:val="00F03430"/>
    <w:rsid w:val="00F16623"/>
    <w:rsid w:val="00F52FEE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