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303FB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</w:t>
      </w:r>
      <w:r w:rsidR="00713CAA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="00713CAA">
        <w:rPr>
          <w:rFonts w:ascii="Arial" w:hAnsi="Arial" w:cs="Arial"/>
          <w:sz w:val="24"/>
          <w:szCs w:val="24"/>
        </w:rPr>
        <w:t>Associação Comercial e Industrial de Santa Bárbara d´Oeste para a</w:t>
      </w:r>
      <w:r w:rsidR="002D6D66">
        <w:rPr>
          <w:rFonts w:ascii="Arial" w:hAnsi="Arial" w:cs="Arial"/>
          <w:sz w:val="24"/>
          <w:szCs w:val="24"/>
        </w:rPr>
        <w:t xml:space="preserve"> ampliação de serviços </w:t>
      </w:r>
      <w:r w:rsidR="00713CAA">
        <w:rPr>
          <w:rFonts w:ascii="Arial" w:hAnsi="Arial" w:cs="Arial"/>
          <w:sz w:val="24"/>
          <w:szCs w:val="24"/>
        </w:rPr>
        <w:t>e ações destinada</w:t>
      </w:r>
      <w:r w:rsidR="002D6D66">
        <w:rPr>
          <w:rFonts w:ascii="Arial" w:hAnsi="Arial" w:cs="Arial"/>
          <w:sz w:val="24"/>
          <w:szCs w:val="24"/>
        </w:rPr>
        <w:t>s</w:t>
      </w:r>
      <w:r w:rsidR="00713CAA">
        <w:rPr>
          <w:rFonts w:ascii="Arial" w:hAnsi="Arial" w:cs="Arial"/>
          <w:sz w:val="24"/>
          <w:szCs w:val="24"/>
        </w:rPr>
        <w:t xml:space="preserve"> ao</w:t>
      </w:r>
      <w:r w:rsidR="002D6D66">
        <w:rPr>
          <w:rFonts w:ascii="Arial" w:hAnsi="Arial" w:cs="Arial"/>
          <w:sz w:val="24"/>
          <w:szCs w:val="24"/>
        </w:rPr>
        <w:t xml:space="preserve"> </w:t>
      </w:r>
      <w:r w:rsidR="00713CAA">
        <w:rPr>
          <w:rFonts w:ascii="Arial" w:hAnsi="Arial" w:cs="Arial"/>
          <w:sz w:val="24"/>
          <w:szCs w:val="24"/>
        </w:rPr>
        <w:t>comércio e indústria</w:t>
      </w:r>
      <w:r w:rsidR="008A19C6">
        <w:rPr>
          <w:rFonts w:ascii="Arial" w:hAnsi="Arial" w:cs="Arial"/>
          <w:sz w:val="24"/>
          <w:szCs w:val="24"/>
        </w:rPr>
        <w:t>s</w:t>
      </w:r>
      <w:r w:rsidR="002D6D66">
        <w:rPr>
          <w:rFonts w:ascii="Arial" w:hAnsi="Arial" w:cs="Arial"/>
          <w:sz w:val="24"/>
          <w:szCs w:val="24"/>
        </w:rPr>
        <w:t xml:space="preserve"> deste município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    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B533E2">
      <w:pPr>
        <w:jc w:val="both"/>
        <w:rPr>
          <w:rFonts w:ascii="Arial" w:hAnsi="Arial" w:cs="Arial"/>
          <w:sz w:val="24"/>
          <w:szCs w:val="24"/>
        </w:rPr>
      </w:pPr>
    </w:p>
    <w:p w:rsidR="00772199" w:rsidP="0077219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772199">
        <w:rPr>
          <w:rFonts w:ascii="Arial" w:hAnsi="Arial" w:cs="Arial"/>
          <w:sz w:val="24"/>
          <w:szCs w:val="24"/>
        </w:rPr>
        <w:t xml:space="preserve">que </w:t>
      </w:r>
      <w:r w:rsidR="00713CAA">
        <w:rPr>
          <w:rFonts w:ascii="Arial" w:hAnsi="Arial" w:cs="Arial"/>
          <w:sz w:val="24"/>
          <w:szCs w:val="24"/>
        </w:rPr>
        <w:t xml:space="preserve">as associações comerciais tem como maior objetivo atender as necessidades de empresas privadas e empresários, através da prestação de serviços diversos. </w:t>
      </w:r>
    </w:p>
    <w:p w:rsidR="00772199" w:rsidRPr="00772199" w:rsidP="0077219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72199" w:rsidP="0077219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72199">
        <w:rPr>
          <w:rFonts w:ascii="Arial" w:hAnsi="Arial" w:cs="Arial"/>
          <w:sz w:val="24"/>
          <w:szCs w:val="24"/>
        </w:rPr>
        <w:t xml:space="preserve">CONSIDERANDO que </w:t>
      </w:r>
      <w:r w:rsidR="002D6D66">
        <w:rPr>
          <w:rFonts w:ascii="Arial" w:hAnsi="Arial" w:cs="Arial"/>
          <w:sz w:val="24"/>
          <w:szCs w:val="24"/>
        </w:rPr>
        <w:t xml:space="preserve">estamos vivendo um dos piores momentos da nossa economia, onde muitos tiveram que fechar suas portas e abandonar suas atividades, deixando </w:t>
      </w:r>
      <w:r w:rsidR="00713CAA">
        <w:rPr>
          <w:rFonts w:ascii="Arial" w:hAnsi="Arial" w:cs="Arial"/>
          <w:sz w:val="24"/>
          <w:szCs w:val="24"/>
        </w:rPr>
        <w:t xml:space="preserve">inclusive, </w:t>
      </w:r>
      <w:r w:rsidR="002D6D66">
        <w:rPr>
          <w:rFonts w:ascii="Arial" w:hAnsi="Arial" w:cs="Arial"/>
          <w:sz w:val="24"/>
          <w:szCs w:val="24"/>
        </w:rPr>
        <w:t xml:space="preserve">famílias inteiras </w:t>
      </w:r>
      <w:r w:rsidR="00713CAA">
        <w:rPr>
          <w:rFonts w:ascii="Arial" w:hAnsi="Arial" w:cs="Arial"/>
          <w:sz w:val="24"/>
          <w:szCs w:val="24"/>
        </w:rPr>
        <w:t>desempregadas.</w:t>
      </w:r>
    </w:p>
    <w:p w:rsidR="00772199" w:rsidRPr="00772199" w:rsidP="0077219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72199" w:rsidP="0077219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72199">
        <w:rPr>
          <w:rFonts w:ascii="Arial" w:hAnsi="Arial" w:cs="Arial"/>
          <w:sz w:val="24"/>
          <w:szCs w:val="24"/>
        </w:rPr>
        <w:t xml:space="preserve">CONSIDERANDO que </w:t>
      </w:r>
      <w:r w:rsidR="008A19C6">
        <w:rPr>
          <w:rFonts w:ascii="Arial" w:hAnsi="Arial" w:cs="Arial"/>
          <w:sz w:val="24"/>
          <w:szCs w:val="24"/>
        </w:rPr>
        <w:t xml:space="preserve">todos os esforços são essenciais para auxiliar </w:t>
      </w:r>
      <w:r w:rsidR="002014AB">
        <w:rPr>
          <w:rFonts w:ascii="Arial" w:hAnsi="Arial" w:cs="Arial"/>
          <w:sz w:val="24"/>
          <w:szCs w:val="24"/>
        </w:rPr>
        <w:t xml:space="preserve">e impulsionar </w:t>
      </w:r>
      <w:r w:rsidR="008A19C6">
        <w:rPr>
          <w:rFonts w:ascii="Arial" w:hAnsi="Arial" w:cs="Arial"/>
          <w:sz w:val="24"/>
          <w:szCs w:val="24"/>
        </w:rPr>
        <w:t>o comérc</w:t>
      </w:r>
      <w:r w:rsidR="002014AB">
        <w:rPr>
          <w:rFonts w:ascii="Arial" w:hAnsi="Arial" w:cs="Arial"/>
          <w:sz w:val="24"/>
          <w:szCs w:val="24"/>
        </w:rPr>
        <w:t xml:space="preserve">io local, sendo na área central, nos Distritos </w:t>
      </w:r>
      <w:r w:rsidR="008A19C6">
        <w:rPr>
          <w:rFonts w:ascii="Arial" w:hAnsi="Arial" w:cs="Arial"/>
          <w:sz w:val="24"/>
          <w:szCs w:val="24"/>
        </w:rPr>
        <w:t xml:space="preserve">ou nos bairros. </w:t>
      </w:r>
    </w:p>
    <w:p w:rsidR="00772199" w:rsidRPr="00772199" w:rsidP="0077219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72199">
        <w:rPr>
          <w:rFonts w:ascii="Arial" w:hAnsi="Arial" w:cs="Arial"/>
          <w:sz w:val="24"/>
          <w:szCs w:val="24"/>
        </w:rPr>
        <w:t xml:space="preserve"> </w:t>
      </w:r>
    </w:p>
    <w:p w:rsidR="000F704A" w:rsidP="00B533E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72199">
        <w:rPr>
          <w:rFonts w:ascii="Arial" w:hAnsi="Arial" w:cs="Arial"/>
          <w:sz w:val="24"/>
          <w:szCs w:val="24"/>
        </w:rPr>
        <w:t xml:space="preserve">CONSIDERANDO </w:t>
      </w:r>
      <w:r w:rsidR="008A19C6">
        <w:rPr>
          <w:rFonts w:ascii="Arial" w:hAnsi="Arial" w:cs="Arial"/>
          <w:sz w:val="24"/>
          <w:szCs w:val="24"/>
        </w:rPr>
        <w:t>que assim como outros vereadores, este vereador também tem sido procurado com grande frequência para debater meios junto a Administração Municipal, com a finalida</w:t>
      </w:r>
      <w:r w:rsidR="002014AB">
        <w:rPr>
          <w:rFonts w:ascii="Arial" w:hAnsi="Arial" w:cs="Arial"/>
          <w:sz w:val="24"/>
          <w:szCs w:val="24"/>
        </w:rPr>
        <w:t xml:space="preserve">de de auxiliar o comércio local, </w:t>
      </w:r>
      <w:r w:rsidR="008A19C6">
        <w:rPr>
          <w:rFonts w:ascii="Arial" w:hAnsi="Arial" w:cs="Arial"/>
          <w:sz w:val="24"/>
          <w:szCs w:val="24"/>
        </w:rPr>
        <w:t xml:space="preserve">neste momento de pandemia. </w:t>
      </w:r>
    </w:p>
    <w:p w:rsidR="00A177EC" w:rsidP="00772199">
      <w:pPr>
        <w:jc w:val="both"/>
        <w:rPr>
          <w:rFonts w:ascii="Arial" w:hAnsi="Arial" w:cs="Arial"/>
          <w:sz w:val="24"/>
          <w:szCs w:val="24"/>
        </w:rPr>
      </w:pPr>
    </w:p>
    <w:p w:rsidR="008A19C6" w:rsidRPr="009173CF" w:rsidP="008A19C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</w:t>
      </w:r>
      <w:r w:rsidR="00772199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Associação Comercial e Industrial de Santa Bárbara d´Oeste </w:t>
      </w:r>
      <w:r w:rsidR="00303FBA">
        <w:rPr>
          <w:rFonts w:ascii="Arial" w:hAnsi="Arial" w:cs="Arial"/>
          <w:sz w:val="24"/>
          <w:szCs w:val="24"/>
        </w:rPr>
        <w:t xml:space="preserve">(ACISB) </w:t>
      </w:r>
      <w:r>
        <w:rPr>
          <w:rFonts w:ascii="Arial" w:hAnsi="Arial" w:cs="Arial"/>
          <w:sz w:val="24"/>
          <w:szCs w:val="24"/>
        </w:rPr>
        <w:t xml:space="preserve">para que amplie e intensifique </w:t>
      </w:r>
      <w:r w:rsidR="00303FBA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ações e serviços para fortalecer cada vez mais o nosso comércio e indústria local. Como dito, todo tipo de nova ação será fundamental para apoiar as </w:t>
      </w:r>
      <w:r w:rsidR="0081176E">
        <w:rPr>
          <w:rFonts w:ascii="Arial" w:hAnsi="Arial" w:cs="Arial"/>
          <w:sz w:val="24"/>
          <w:szCs w:val="24"/>
        </w:rPr>
        <w:t>indústrias</w:t>
      </w:r>
      <w:r>
        <w:rPr>
          <w:rFonts w:ascii="Arial" w:hAnsi="Arial" w:cs="Arial"/>
          <w:sz w:val="24"/>
          <w:szCs w:val="24"/>
        </w:rPr>
        <w:t xml:space="preserve"> e comércio local </w:t>
      </w:r>
      <w:r w:rsidR="0081176E">
        <w:rPr>
          <w:rFonts w:ascii="Arial" w:hAnsi="Arial" w:cs="Arial"/>
          <w:sz w:val="24"/>
          <w:szCs w:val="24"/>
        </w:rPr>
        <w:t>nesse momento de reto</w:t>
      </w:r>
      <w:r w:rsidR="00303FBA">
        <w:rPr>
          <w:rFonts w:ascii="Arial" w:hAnsi="Arial" w:cs="Arial"/>
          <w:sz w:val="24"/>
          <w:szCs w:val="24"/>
        </w:rPr>
        <w:t>mada da economia, pós pandemia. E</w:t>
      </w:r>
      <w:r w:rsidR="0081176E">
        <w:rPr>
          <w:rFonts w:ascii="Arial" w:hAnsi="Arial" w:cs="Arial"/>
          <w:sz w:val="24"/>
          <w:szCs w:val="24"/>
        </w:rPr>
        <w:t xml:space="preserve">mpresários </w:t>
      </w:r>
      <w:r w:rsidR="00303FBA">
        <w:rPr>
          <w:rFonts w:ascii="Arial" w:hAnsi="Arial" w:cs="Arial"/>
          <w:sz w:val="24"/>
          <w:szCs w:val="24"/>
        </w:rPr>
        <w:t>question</w:t>
      </w:r>
      <w:r w:rsidR="0081176E">
        <w:rPr>
          <w:rFonts w:ascii="Arial" w:hAnsi="Arial" w:cs="Arial"/>
          <w:sz w:val="24"/>
          <w:szCs w:val="24"/>
        </w:rPr>
        <w:t xml:space="preserve">am sobre novas ações </w:t>
      </w:r>
      <w:r w:rsidR="00303FBA">
        <w:rPr>
          <w:rFonts w:ascii="Arial" w:hAnsi="Arial" w:cs="Arial"/>
          <w:sz w:val="24"/>
          <w:szCs w:val="24"/>
        </w:rPr>
        <w:t xml:space="preserve">realizadas </w:t>
      </w:r>
      <w:r w:rsidR="0081176E">
        <w:rPr>
          <w:rFonts w:ascii="Arial" w:hAnsi="Arial" w:cs="Arial"/>
          <w:sz w:val="24"/>
          <w:szCs w:val="24"/>
        </w:rPr>
        <w:t xml:space="preserve">por parte das secretarias municipais </w:t>
      </w:r>
      <w:r w:rsidR="00303FBA">
        <w:rPr>
          <w:rFonts w:ascii="Arial" w:hAnsi="Arial" w:cs="Arial"/>
          <w:sz w:val="24"/>
          <w:szCs w:val="24"/>
        </w:rPr>
        <w:t xml:space="preserve">e demais órgãos interessados em melhorar cada vez mais o nosso comércio, assim como nossa economia municipal. </w:t>
      </w:r>
    </w:p>
    <w:p w:rsidR="00303FBA" w:rsidP="002014AB">
      <w:pPr>
        <w:jc w:val="both"/>
        <w:rPr>
          <w:rFonts w:ascii="Arial" w:hAnsi="Arial" w:cs="Arial"/>
          <w:sz w:val="24"/>
          <w:szCs w:val="24"/>
        </w:rPr>
      </w:pPr>
      <w:r w:rsidRPr="00076844">
        <w:rPr>
          <w:rFonts w:ascii="Arial" w:hAnsi="Arial" w:cs="Arial"/>
          <w:sz w:val="24"/>
          <w:szCs w:val="24"/>
        </w:rPr>
        <w:t xml:space="preserve">Enviar cópia para: </w:t>
      </w:r>
      <w:r>
        <w:rPr>
          <w:rFonts w:ascii="Arial" w:hAnsi="Arial" w:cs="Arial"/>
          <w:sz w:val="24"/>
          <w:szCs w:val="24"/>
        </w:rPr>
        <w:t xml:space="preserve">Rua Duque de Caxias, 490, Centro - Santa Bárbara d´Oeste. </w:t>
      </w:r>
    </w:p>
    <w:p w:rsidR="002014AB" w:rsidP="002014AB">
      <w:pPr>
        <w:jc w:val="both"/>
        <w:rPr>
          <w:rFonts w:ascii="Arial" w:hAnsi="Arial" w:cs="Arial"/>
          <w:sz w:val="24"/>
          <w:szCs w:val="24"/>
        </w:rPr>
      </w:pPr>
    </w:p>
    <w:p w:rsidR="002014AB" w:rsidP="002014A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03FB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303FBA">
        <w:rPr>
          <w:rFonts w:ascii="Arial" w:hAnsi="Arial" w:cs="Arial"/>
          <w:sz w:val="24"/>
          <w:szCs w:val="24"/>
        </w:rPr>
        <w:t>abril</w:t>
      </w:r>
      <w:r w:rsidR="00772199">
        <w:rPr>
          <w:rFonts w:ascii="Arial" w:hAnsi="Arial" w:cs="Arial"/>
          <w:sz w:val="24"/>
          <w:szCs w:val="24"/>
        </w:rPr>
        <w:t xml:space="preserve"> de 2.021</w:t>
      </w:r>
      <w:r>
        <w:rPr>
          <w:rFonts w:ascii="Arial" w:hAnsi="Arial" w:cs="Arial"/>
          <w:sz w:val="24"/>
          <w:szCs w:val="24"/>
        </w:rPr>
        <w:t>.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2014AB"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391795</wp:posOffset>
                </wp:positionV>
                <wp:extent cx="2160270" cy="1562481"/>
                <wp:effectExtent l="0" t="0" r="0" b="0"/>
                <wp:wrapNone/>
                <wp:docPr id="21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5624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4AB" w:rsidP="002014AB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Júlio César – 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Kifú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’</w:t>
                            </w:r>
                          </w:p>
                          <w:p w:rsidR="002014AB" w:rsidP="002014AB">
                            <w:pPr>
                              <w:ind w:firstLine="120"/>
                              <w:jc w:val="center"/>
                              <w:outlineLvl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-vereador-</w:t>
                            </w:r>
                          </w:p>
                          <w:p w:rsidR="002014AB"/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width:185.9pt;height:110.6pt;margin-top:30.85pt;margin-left:130.2pt;mso-height-percent:20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59264" stroked="f">
                <v:textbox style="mso-fit-shape-to-text:t">
                  <w:txbxContent>
                    <w:p w:rsidR="002014AB" w:rsidP="002014AB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Júlio César – “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Kifú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’</w:t>
                      </w:r>
                    </w:p>
                    <w:p w:rsidR="002014AB" w:rsidP="002014AB">
                      <w:pPr>
                        <w:ind w:firstLine="120"/>
                        <w:jc w:val="center"/>
                        <w:outlineLvl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-vereador-</w:t>
                      </w:r>
                    </w:p>
                    <w:p w:rsidR="002014AB"/>
                  </w:txbxContent>
                </v:textbox>
              </v:shape>
            </w:pict>
          </mc:Fallback>
        </mc:AlternateConten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85217249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588180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891001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991"/>
    <w:rsid w:val="00076844"/>
    <w:rsid w:val="000F704A"/>
    <w:rsid w:val="001B478A"/>
    <w:rsid w:val="001D1394"/>
    <w:rsid w:val="002014AB"/>
    <w:rsid w:val="00212F6A"/>
    <w:rsid w:val="002D6D66"/>
    <w:rsid w:val="00303FBA"/>
    <w:rsid w:val="0033648A"/>
    <w:rsid w:val="00373483"/>
    <w:rsid w:val="003D3AA8"/>
    <w:rsid w:val="003F04CA"/>
    <w:rsid w:val="00454EAC"/>
    <w:rsid w:val="00485932"/>
    <w:rsid w:val="0049057E"/>
    <w:rsid w:val="004B57DB"/>
    <w:rsid w:val="004C67DE"/>
    <w:rsid w:val="004D69BB"/>
    <w:rsid w:val="004E15E7"/>
    <w:rsid w:val="0054690A"/>
    <w:rsid w:val="005C0A66"/>
    <w:rsid w:val="00634ADE"/>
    <w:rsid w:val="006E7149"/>
    <w:rsid w:val="00705ABB"/>
    <w:rsid w:val="00713CAA"/>
    <w:rsid w:val="007521FF"/>
    <w:rsid w:val="00772199"/>
    <w:rsid w:val="007B039C"/>
    <w:rsid w:val="0081176E"/>
    <w:rsid w:val="00894064"/>
    <w:rsid w:val="008A19C6"/>
    <w:rsid w:val="009173CF"/>
    <w:rsid w:val="009F196D"/>
    <w:rsid w:val="00A177EC"/>
    <w:rsid w:val="00A71CAF"/>
    <w:rsid w:val="00A9035B"/>
    <w:rsid w:val="00AC1053"/>
    <w:rsid w:val="00AE702A"/>
    <w:rsid w:val="00B2282A"/>
    <w:rsid w:val="00B52671"/>
    <w:rsid w:val="00B533E2"/>
    <w:rsid w:val="00C7568C"/>
    <w:rsid w:val="00CD613B"/>
    <w:rsid w:val="00CF7F49"/>
    <w:rsid w:val="00D26CB3"/>
    <w:rsid w:val="00E737F9"/>
    <w:rsid w:val="00E903BB"/>
    <w:rsid w:val="00EB7D7D"/>
    <w:rsid w:val="00EE7983"/>
    <w:rsid w:val="00F16623"/>
    <w:rsid w:val="00F47E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0359BFE-926B-4DD7-8BDF-6DD52984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12</cp:revision>
  <cp:lastPrinted>2013-01-24T12:50:00Z</cp:lastPrinted>
  <dcterms:created xsi:type="dcterms:W3CDTF">2021-03-30T19:11:00Z</dcterms:created>
  <dcterms:modified xsi:type="dcterms:W3CDTF">2021-04-19T18:30:00Z</dcterms:modified>
</cp:coreProperties>
</file>