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241CBE7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D40C91">
        <w:rPr>
          <w:rFonts w:ascii="Arial" w:hAnsi="Arial" w:cs="Arial"/>
          <w:sz w:val="24"/>
          <w:szCs w:val="24"/>
        </w:rPr>
        <w:t>extração</w:t>
      </w:r>
      <w:r w:rsidR="009D6362">
        <w:rPr>
          <w:rFonts w:ascii="Arial" w:hAnsi="Arial" w:cs="Arial"/>
          <w:sz w:val="24"/>
          <w:szCs w:val="24"/>
        </w:rPr>
        <w:t xml:space="preserve"> de árvore</w:t>
      </w:r>
      <w:r w:rsidR="00D40C91">
        <w:rPr>
          <w:rFonts w:ascii="Arial" w:hAnsi="Arial" w:cs="Arial"/>
          <w:sz w:val="24"/>
          <w:szCs w:val="24"/>
        </w:rPr>
        <w:t xml:space="preserve"> inativa</w:t>
      </w:r>
      <w:r w:rsidR="009D6362">
        <w:rPr>
          <w:rFonts w:ascii="Arial" w:hAnsi="Arial" w:cs="Arial"/>
          <w:sz w:val="24"/>
          <w:szCs w:val="24"/>
        </w:rPr>
        <w:t xml:space="preserve"> localizada na área pública da Rua </w:t>
      </w:r>
      <w:r w:rsidR="00D40C91">
        <w:rPr>
          <w:rFonts w:ascii="Arial" w:hAnsi="Arial" w:cs="Arial"/>
          <w:sz w:val="24"/>
          <w:szCs w:val="24"/>
        </w:rPr>
        <w:t xml:space="preserve">Araras, em frente </w:t>
      </w:r>
      <w:r w:rsidR="00D40C91">
        <w:rPr>
          <w:rFonts w:ascii="Arial" w:hAnsi="Arial" w:cs="Arial"/>
          <w:sz w:val="24"/>
          <w:szCs w:val="24"/>
        </w:rPr>
        <w:t>a</w:t>
      </w:r>
      <w:r w:rsidR="00D40C91">
        <w:rPr>
          <w:rFonts w:ascii="Arial" w:hAnsi="Arial" w:cs="Arial"/>
          <w:sz w:val="24"/>
          <w:szCs w:val="24"/>
        </w:rPr>
        <w:t xml:space="preserve"> residência de número 225, lado oposto da calçada, Jardim São Joaquim</w:t>
      </w:r>
      <w:r w:rsidR="001F4B74">
        <w:rPr>
          <w:rFonts w:ascii="Arial" w:hAnsi="Arial" w:cs="Arial"/>
          <w:sz w:val="24"/>
          <w:szCs w:val="24"/>
        </w:rPr>
        <w:t>.</w:t>
      </w:r>
    </w:p>
    <w:p w:rsidR="009D6362" w:rsidP="00D40C91" w14:paraId="76DB4058" w14:textId="659E2032">
      <w:pPr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5D806B69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="00D40C91">
        <w:rPr>
          <w:rFonts w:ascii="Arial" w:hAnsi="Arial" w:cs="Arial"/>
          <w:sz w:val="24"/>
          <w:szCs w:val="24"/>
        </w:rPr>
        <w:t xml:space="preserve">extração de árvore inativa na Rua Araras, em frente </w:t>
      </w:r>
      <w:r w:rsidR="00D40C91">
        <w:rPr>
          <w:rFonts w:ascii="Arial" w:hAnsi="Arial" w:cs="Arial"/>
          <w:sz w:val="24"/>
          <w:szCs w:val="24"/>
        </w:rPr>
        <w:t>a</w:t>
      </w:r>
      <w:r w:rsidR="00D40C91">
        <w:rPr>
          <w:rFonts w:ascii="Arial" w:hAnsi="Arial" w:cs="Arial"/>
          <w:sz w:val="24"/>
          <w:szCs w:val="24"/>
        </w:rPr>
        <w:t xml:space="preserve"> residência de número 225, Jardim São Joaquim.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51A7D27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morador</w:t>
      </w:r>
      <w:r w:rsidR="009D6362">
        <w:rPr>
          <w:rFonts w:ascii="Arial" w:hAnsi="Arial" w:cs="Arial"/>
        </w:rPr>
        <w:t>es próximos</w:t>
      </w:r>
      <w:r>
        <w:rPr>
          <w:rFonts w:ascii="Arial" w:hAnsi="Arial" w:cs="Arial"/>
        </w:rPr>
        <w:t xml:space="preserve"> do endereço acima, solicitando essa providencia, pois, segundo ele</w:t>
      </w:r>
      <w:r w:rsidR="009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D6362">
        <w:rPr>
          <w:rFonts w:ascii="Arial" w:hAnsi="Arial" w:cs="Arial"/>
        </w:rPr>
        <w:t xml:space="preserve">a referida árvore </w:t>
      </w:r>
      <w:r w:rsidR="00D40C91">
        <w:rPr>
          <w:rFonts w:ascii="Arial" w:hAnsi="Arial" w:cs="Arial"/>
        </w:rPr>
        <w:t>está seca e pode cair a qualquer momento, atingindo veículos ou algum pedestre</w:t>
      </w:r>
      <w:r w:rsidR="000C503F">
        <w:rPr>
          <w:rFonts w:ascii="Arial" w:hAnsi="Arial" w:cs="Arial"/>
        </w:rPr>
        <w:t>.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20DD47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D6362">
        <w:rPr>
          <w:rFonts w:ascii="Arial" w:hAnsi="Arial" w:cs="Arial"/>
          <w:sz w:val="24"/>
          <w:szCs w:val="24"/>
        </w:rPr>
        <w:t>13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9D6362">
        <w:rPr>
          <w:rFonts w:ascii="Arial" w:hAnsi="Arial" w:cs="Arial"/>
          <w:sz w:val="24"/>
          <w:szCs w:val="24"/>
        </w:rPr>
        <w:t>abril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6020085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980818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2937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2F82"/>
    <w:rsid w:val="000A18C4"/>
    <w:rsid w:val="000B3EAA"/>
    <w:rsid w:val="000C2C5A"/>
    <w:rsid w:val="000C503F"/>
    <w:rsid w:val="000D377C"/>
    <w:rsid w:val="000D73A5"/>
    <w:rsid w:val="00147457"/>
    <w:rsid w:val="00192133"/>
    <w:rsid w:val="001B478A"/>
    <w:rsid w:val="001D1394"/>
    <w:rsid w:val="001F4B7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65EEF"/>
    <w:rsid w:val="0048062D"/>
    <w:rsid w:val="004816F4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D6362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40C91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DB85-8F2B-41B9-B318-D48446AD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2021-04-16T13:01:00Z</dcterms:created>
  <dcterms:modified xsi:type="dcterms:W3CDTF">2021-04-16T13:30:00Z</dcterms:modified>
</cp:coreProperties>
</file>