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AC1A54" w:rsidP="00AC1A54">
      <w:pPr>
        <w:pStyle w:val="Title"/>
        <w:rPr>
          <w:rFonts w:ascii="Arial" w:hAnsi="Arial" w:cs="Arial"/>
        </w:rPr>
      </w:pPr>
      <w:r>
        <w:rPr>
          <w:rFonts w:ascii="Arial" w:hAnsi="Arial" w:cs="Arial"/>
        </w:rPr>
        <w:t xml:space="preserve">INDICAÇÃO Nº </w:t>
      </w:r>
      <w:r>
        <w:rPr>
          <w:rFonts w:ascii="Arial" w:hAnsi="Arial" w:cs="Arial"/>
        </w:rPr>
        <w:t>1344</w:t>
      </w:r>
      <w:r>
        <w:rPr>
          <w:rFonts w:ascii="Arial" w:hAnsi="Arial" w:cs="Arial"/>
        </w:rPr>
        <w:t>/</w:t>
      </w:r>
      <w:r>
        <w:rPr>
          <w:rFonts w:ascii="Arial" w:hAnsi="Arial" w:cs="Arial"/>
        </w:rPr>
        <w:t>2021</w:t>
      </w:r>
    </w:p>
    <w:p w:rsidR="00AC1A54" w:rsidP="00AC1A54">
      <w:pPr>
        <w:jc w:val="center"/>
        <w:rPr>
          <w:rFonts w:ascii="Arial" w:hAnsi="Arial" w:cs="Arial"/>
          <w:b/>
          <w:sz w:val="24"/>
          <w:szCs w:val="24"/>
          <w:u w:val="single"/>
        </w:rPr>
      </w:pPr>
      <w:r>
        <w:rPr>
          <w:rFonts w:ascii="Arial" w:hAnsi="Arial" w:cs="Arial"/>
          <w:b/>
          <w:sz w:val="24"/>
          <w:szCs w:val="24"/>
          <w:u w:val="single"/>
        </w:rPr>
        <w:t xml:space="preserve"> </w:t>
      </w:r>
    </w:p>
    <w:p w:rsidR="00AC1A54" w:rsidP="00AC1A54">
      <w:pPr>
        <w:ind w:left="4536"/>
        <w:jc w:val="both"/>
        <w:rPr>
          <w:rFonts w:ascii="Arial" w:hAnsi="Arial" w:cs="Arial"/>
          <w:sz w:val="24"/>
          <w:szCs w:val="24"/>
        </w:rPr>
      </w:pPr>
      <w:r>
        <w:rPr>
          <w:rFonts w:ascii="Arial" w:hAnsi="Arial" w:cs="Arial"/>
          <w:sz w:val="24"/>
          <w:szCs w:val="24"/>
        </w:rPr>
        <w:t>Indica</w:t>
      </w:r>
      <w:r>
        <w:rPr>
          <w:rFonts w:ascii="Arial" w:hAnsi="Arial" w:cs="Arial"/>
          <w:sz w:val="24"/>
          <w:szCs w:val="24"/>
        </w:rPr>
        <w:t xml:space="preserve"> ao Poder Executivo Municipal a r</w:t>
      </w:r>
      <w:r w:rsidR="000E00E2">
        <w:rPr>
          <w:rFonts w:ascii="Arial" w:hAnsi="Arial" w:cs="Arial"/>
          <w:sz w:val="24"/>
          <w:szCs w:val="24"/>
        </w:rPr>
        <w:t>etomada e ampliação de ações de arrecadação de alimentos, neste município</w:t>
      </w:r>
      <w:r>
        <w:rPr>
          <w:rFonts w:ascii="Arial" w:hAnsi="Arial" w:cs="Arial"/>
          <w:sz w:val="24"/>
          <w:szCs w:val="24"/>
        </w:rPr>
        <w:t xml:space="preserve">. </w:t>
      </w:r>
    </w:p>
    <w:p w:rsidR="00AC1A54" w:rsidP="00AC1A54">
      <w:pPr>
        <w:ind w:left="1440" w:firstLine="3600"/>
        <w:jc w:val="both"/>
        <w:rPr>
          <w:rFonts w:ascii="Arial" w:hAnsi="Arial" w:cs="Arial"/>
          <w:sz w:val="24"/>
          <w:szCs w:val="24"/>
        </w:rPr>
      </w:pPr>
    </w:p>
    <w:p w:rsidR="006451B9" w:rsidP="00AC1A54">
      <w:pPr>
        <w:ind w:left="1440" w:firstLine="3600"/>
        <w:jc w:val="both"/>
        <w:rPr>
          <w:rFonts w:ascii="Arial" w:hAnsi="Arial" w:cs="Arial"/>
          <w:sz w:val="24"/>
          <w:szCs w:val="24"/>
        </w:rPr>
      </w:pPr>
    </w:p>
    <w:p w:rsidR="00AC1A54" w:rsidP="00AC1A54">
      <w:pPr>
        <w:ind w:firstLine="1440"/>
        <w:jc w:val="both"/>
        <w:rPr>
          <w:rFonts w:ascii="Arial" w:hAnsi="Arial" w:cs="Arial"/>
          <w:sz w:val="24"/>
          <w:szCs w:val="24"/>
        </w:rPr>
      </w:pPr>
      <w:r>
        <w:rPr>
          <w:rFonts w:ascii="Arial" w:hAnsi="Arial" w:cs="Arial"/>
          <w:sz w:val="24"/>
          <w:szCs w:val="24"/>
        </w:rPr>
        <w:t xml:space="preserve">Excelentíssimo Senhor Prefeito Municipal, </w:t>
      </w: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p>
    <w:p w:rsidR="00AC1A54" w:rsidP="00AC1A54">
      <w:pPr>
        <w:ind w:firstLine="1440"/>
        <w:jc w:val="both"/>
        <w:rPr>
          <w:rFonts w:ascii="Arial" w:hAnsi="Arial" w:cs="Arial"/>
          <w:sz w:val="24"/>
          <w:szCs w:val="24"/>
        </w:rPr>
      </w:pPr>
      <w:r>
        <w:rPr>
          <w:rFonts w:ascii="Arial" w:hAnsi="Arial" w:cs="Arial"/>
          <w:sz w:val="24"/>
          <w:szCs w:val="24"/>
        </w:rPr>
        <w:t xml:space="preserve">Nos termos do Art. 108 do Regimento Interno desta Casa de Leis, </w:t>
      </w:r>
      <w:r>
        <w:rPr>
          <w:rFonts w:ascii="Arial" w:hAnsi="Arial" w:cs="Arial"/>
          <w:sz w:val="24"/>
          <w:szCs w:val="24"/>
        </w:rPr>
        <w:t>dirijo-me</w:t>
      </w:r>
      <w:r>
        <w:rPr>
          <w:rFonts w:ascii="Arial" w:hAnsi="Arial" w:cs="Arial"/>
          <w:sz w:val="24"/>
          <w:szCs w:val="24"/>
        </w:rPr>
        <w:t xml:space="preserve"> a Vossa Excelência </w:t>
      </w:r>
      <w:r>
        <w:rPr>
          <w:rFonts w:ascii="Arial" w:hAnsi="Arial" w:cs="Arial"/>
          <w:bCs/>
          <w:sz w:val="24"/>
          <w:szCs w:val="24"/>
        </w:rPr>
        <w:t xml:space="preserve">para sugerir </w:t>
      </w:r>
      <w:r w:rsidR="000E00E2">
        <w:rPr>
          <w:rFonts w:ascii="Arial" w:hAnsi="Arial" w:cs="Arial"/>
          <w:bCs/>
          <w:sz w:val="24"/>
          <w:szCs w:val="24"/>
        </w:rPr>
        <w:t>a Administração Municipal de Santa Bárbara d´Oeste</w:t>
      </w:r>
      <w:r>
        <w:rPr>
          <w:rFonts w:ascii="Arial" w:hAnsi="Arial" w:cs="Arial"/>
          <w:bCs/>
          <w:sz w:val="24"/>
          <w:szCs w:val="24"/>
        </w:rPr>
        <w:t>,</w:t>
      </w:r>
      <w:r w:rsidR="000E00E2">
        <w:rPr>
          <w:rFonts w:ascii="Arial" w:hAnsi="Arial" w:cs="Arial"/>
          <w:bCs/>
          <w:sz w:val="24"/>
          <w:szCs w:val="24"/>
        </w:rPr>
        <w:t xml:space="preserve"> que sejam retomadas e ampliadas as ações de arrecadações de alimentos, neste município. </w:t>
      </w:r>
    </w:p>
    <w:p w:rsidR="00AC1A54" w:rsidP="00AC1A54">
      <w:pPr>
        <w:ind w:firstLine="1440"/>
        <w:jc w:val="both"/>
        <w:rPr>
          <w:rFonts w:ascii="Arial" w:hAnsi="Arial" w:cs="Arial"/>
          <w:sz w:val="24"/>
          <w:szCs w:val="24"/>
        </w:rPr>
      </w:pPr>
    </w:p>
    <w:p w:rsidR="00AC1A54" w:rsidP="00AC1A54">
      <w:pPr>
        <w:jc w:val="center"/>
        <w:rPr>
          <w:rFonts w:ascii="Arial" w:hAnsi="Arial" w:cs="Arial"/>
          <w:b/>
          <w:sz w:val="24"/>
          <w:szCs w:val="24"/>
        </w:rPr>
      </w:pPr>
      <w:r>
        <w:rPr>
          <w:rFonts w:ascii="Arial" w:hAnsi="Arial" w:cs="Arial"/>
          <w:b/>
          <w:sz w:val="24"/>
          <w:szCs w:val="24"/>
        </w:rPr>
        <w:t>Justificativa:</w:t>
      </w:r>
    </w:p>
    <w:p w:rsidR="00AC1A54" w:rsidP="00AC1A54">
      <w:pPr>
        <w:ind w:firstLine="1440"/>
        <w:jc w:val="center"/>
        <w:rPr>
          <w:rFonts w:ascii="Arial" w:hAnsi="Arial" w:cs="Arial"/>
          <w:b/>
          <w:sz w:val="24"/>
          <w:szCs w:val="24"/>
        </w:rPr>
      </w:pPr>
    </w:p>
    <w:p w:rsidR="000E00E2" w:rsidP="00AC1A54">
      <w:pPr>
        <w:pStyle w:val="BodyTextIndent2"/>
        <w:rPr>
          <w:rFonts w:ascii="Arial" w:hAnsi="Arial" w:cs="Arial"/>
        </w:rPr>
      </w:pPr>
      <w:r>
        <w:rPr>
          <w:rFonts w:ascii="Arial" w:hAnsi="Arial" w:cs="Arial"/>
        </w:rPr>
        <w:t>Por meio deste, solicito o empenho da atual Administração Municipal para retomar com ações de arrecadações de alimentos e ampliação de outros serviços neste sentido. Tais ações como campanhas de Drive-</w:t>
      </w:r>
      <w:r>
        <w:rPr>
          <w:rFonts w:ascii="Arial" w:hAnsi="Arial" w:cs="Arial"/>
        </w:rPr>
        <w:t>thru</w:t>
      </w:r>
      <w:r>
        <w:rPr>
          <w:rFonts w:ascii="Arial" w:hAnsi="Arial" w:cs="Arial"/>
        </w:rPr>
        <w:t xml:space="preserve"> de arrecadação de alimentos e </w:t>
      </w:r>
      <w:r w:rsidR="007C706E">
        <w:rPr>
          <w:rFonts w:ascii="Arial" w:hAnsi="Arial" w:cs="Arial"/>
        </w:rPr>
        <w:t xml:space="preserve">pontos para entregas de doações, </w:t>
      </w:r>
      <w:r>
        <w:rPr>
          <w:rFonts w:ascii="Arial" w:hAnsi="Arial" w:cs="Arial"/>
        </w:rPr>
        <w:t xml:space="preserve">são serviços que se tornam essenciais neste momento que vivemos. </w:t>
      </w:r>
    </w:p>
    <w:p w:rsidR="007C706E" w:rsidP="00AC1A54">
      <w:pPr>
        <w:pStyle w:val="BodyTextIndent2"/>
        <w:rPr>
          <w:rFonts w:ascii="Arial" w:hAnsi="Arial" w:cs="Arial"/>
        </w:rPr>
      </w:pPr>
      <w:r>
        <w:rPr>
          <w:rFonts w:ascii="Arial" w:hAnsi="Arial" w:cs="Arial"/>
        </w:rPr>
        <w:t xml:space="preserve">Assim como em outros municípios já realizam, sugiro que sejam promovidas campanhas de arrecadações de alimentos para que pessoas levem alimentos no ato da vacinação. Assim, todas as pessoas que forem convocadas para tomar a vacina, levaria de forma voluntária, </w:t>
      </w:r>
      <w:r>
        <w:rPr>
          <w:rFonts w:ascii="Arial" w:hAnsi="Arial" w:cs="Arial"/>
        </w:rPr>
        <w:t>1</w:t>
      </w:r>
      <w:r>
        <w:rPr>
          <w:rFonts w:ascii="Arial" w:hAnsi="Arial" w:cs="Arial"/>
        </w:rPr>
        <w:t xml:space="preserve"> (um) </w:t>
      </w:r>
      <w:r>
        <w:rPr>
          <w:rFonts w:ascii="Arial" w:hAnsi="Arial" w:cs="Arial"/>
        </w:rPr>
        <w:t>kilo</w:t>
      </w:r>
      <w:r>
        <w:rPr>
          <w:rFonts w:ascii="Arial" w:hAnsi="Arial" w:cs="Arial"/>
        </w:rPr>
        <w:t xml:space="preserve"> de alimento não perecível para compor a montagem de kits de alimentos e que serão distribuídos para as famílias </w:t>
      </w:r>
      <w:r>
        <w:rPr>
          <w:rFonts w:ascii="Arial" w:hAnsi="Arial" w:cs="Arial"/>
        </w:rPr>
        <w:t xml:space="preserve">que </w:t>
      </w:r>
      <w:r>
        <w:rPr>
          <w:rFonts w:ascii="Arial" w:hAnsi="Arial" w:cs="Arial"/>
        </w:rPr>
        <w:t xml:space="preserve">mais necessitam. </w:t>
      </w:r>
      <w:r>
        <w:rPr>
          <w:rFonts w:ascii="Arial" w:hAnsi="Arial" w:cs="Arial"/>
        </w:rPr>
        <w:t xml:space="preserve">Estes alimentos ajudaria muito o Fundo Social Municipal de Solidariedade para entregar para as famílias que procuram ajuda junto aos setores públicos. Desta forma, </w:t>
      </w:r>
      <w:r>
        <w:rPr>
          <w:rFonts w:ascii="Arial" w:hAnsi="Arial" w:cs="Arial"/>
        </w:rPr>
        <w:t>seria</w:t>
      </w:r>
      <w:r>
        <w:rPr>
          <w:rFonts w:ascii="Arial" w:hAnsi="Arial" w:cs="Arial"/>
        </w:rPr>
        <w:t xml:space="preserve"> duas batalhas a vencer, o Covid-19 e a fome. Atualmente vivemos um dos piores momentos desta pandemia e muitas pessoas em nosso município passam por grandes dificuldades em busca de alimentos básicos. Grupos voluntários, igrejas e empresas promovem ações, porém não são necessários para atender todas as demandas que surgem. </w:t>
      </w:r>
    </w:p>
    <w:p w:rsidR="00C46849" w:rsidP="00AC1A54">
      <w:pPr>
        <w:pStyle w:val="BodyTextIndent2"/>
        <w:rPr>
          <w:rFonts w:ascii="Arial" w:hAnsi="Arial" w:cs="Arial"/>
        </w:rPr>
      </w:pPr>
      <w:r>
        <w:rPr>
          <w:rFonts w:ascii="Arial" w:hAnsi="Arial" w:cs="Arial"/>
        </w:rPr>
        <w:t xml:space="preserve">A convocação de voluntários para auxiliar </w:t>
      </w:r>
      <w:r>
        <w:rPr>
          <w:rFonts w:ascii="Arial" w:hAnsi="Arial" w:cs="Arial"/>
        </w:rPr>
        <w:t>neste trabalhos</w:t>
      </w:r>
      <w:r>
        <w:rPr>
          <w:rFonts w:ascii="Arial" w:hAnsi="Arial" w:cs="Arial"/>
        </w:rPr>
        <w:t xml:space="preserve"> seria algo de grande importância para atender ações pontuais. Este vereador se coloca a disposição para compor as equipes de voluntários, se necessário. </w:t>
      </w:r>
    </w:p>
    <w:p w:rsidR="00AC1A54" w:rsidP="00AC1A54">
      <w:pPr>
        <w:pStyle w:val="BodyTextIndent2"/>
        <w:rPr>
          <w:rFonts w:ascii="Arial" w:hAnsi="Arial" w:cs="Arial"/>
        </w:rPr>
      </w:pPr>
      <w:r>
        <w:rPr>
          <w:rFonts w:ascii="Arial" w:hAnsi="Arial" w:cs="Arial"/>
        </w:rPr>
        <w:t>C</w:t>
      </w:r>
      <w:r w:rsidR="007C706E">
        <w:rPr>
          <w:rFonts w:ascii="Arial" w:hAnsi="Arial" w:cs="Arial"/>
        </w:rPr>
        <w:t xml:space="preserve">onsidere esta propositura como um apelo deste vereador para superarmos de forma empática, esse momento delicado que vivemos.  </w:t>
      </w:r>
    </w:p>
    <w:p w:rsidR="00AC1A54" w:rsidP="00AC1A54">
      <w:pPr>
        <w:ind w:firstLine="1440"/>
        <w:jc w:val="both"/>
        <w:rPr>
          <w:rFonts w:ascii="Arial" w:hAnsi="Arial" w:cs="Arial"/>
          <w:sz w:val="24"/>
          <w:szCs w:val="24"/>
        </w:rPr>
      </w:pPr>
    </w:p>
    <w:p w:rsidR="006451B9" w:rsidP="00AC1A54">
      <w:pPr>
        <w:ind w:firstLine="1440"/>
        <w:jc w:val="both"/>
        <w:rPr>
          <w:rFonts w:ascii="Arial" w:hAnsi="Arial" w:cs="Arial"/>
          <w:sz w:val="24"/>
          <w:szCs w:val="24"/>
        </w:rPr>
      </w:pPr>
    </w:p>
    <w:p w:rsidR="00AC1A54" w:rsidP="00AC1A54">
      <w:pPr>
        <w:ind w:firstLine="1440"/>
        <w:outlineLvl w:val="0"/>
        <w:rPr>
          <w:rFonts w:ascii="Arial" w:hAnsi="Arial" w:cs="Arial"/>
          <w:sz w:val="24"/>
          <w:szCs w:val="24"/>
        </w:rPr>
      </w:pPr>
      <w:r>
        <w:rPr>
          <w:rFonts w:ascii="Arial" w:hAnsi="Arial" w:cs="Arial"/>
          <w:sz w:val="24"/>
          <w:szCs w:val="24"/>
        </w:rPr>
        <w:t xml:space="preserve">Plenário “Dr. Tancredo Neves”, em </w:t>
      </w:r>
      <w:r w:rsidR="007C706E">
        <w:rPr>
          <w:rFonts w:ascii="Arial" w:hAnsi="Arial" w:cs="Arial"/>
          <w:sz w:val="24"/>
          <w:szCs w:val="24"/>
        </w:rPr>
        <w:t>05</w:t>
      </w:r>
      <w:r>
        <w:rPr>
          <w:rFonts w:ascii="Arial" w:hAnsi="Arial" w:cs="Arial"/>
          <w:sz w:val="24"/>
          <w:szCs w:val="24"/>
        </w:rPr>
        <w:t xml:space="preserve"> de </w:t>
      </w:r>
      <w:r w:rsidR="007C706E">
        <w:rPr>
          <w:rFonts w:ascii="Arial" w:hAnsi="Arial" w:cs="Arial"/>
          <w:sz w:val="24"/>
          <w:szCs w:val="24"/>
        </w:rPr>
        <w:t>abril</w:t>
      </w:r>
      <w:r>
        <w:rPr>
          <w:rFonts w:ascii="Arial" w:hAnsi="Arial" w:cs="Arial"/>
          <w:sz w:val="24"/>
          <w:szCs w:val="24"/>
        </w:rPr>
        <w:t xml:space="preserve"> de 20</w:t>
      </w:r>
      <w:r w:rsidR="007C706E">
        <w:rPr>
          <w:rFonts w:ascii="Arial" w:hAnsi="Arial" w:cs="Arial"/>
          <w:sz w:val="24"/>
          <w:szCs w:val="24"/>
        </w:rPr>
        <w:t>21</w:t>
      </w:r>
      <w:r>
        <w:rPr>
          <w:rFonts w:ascii="Arial" w:hAnsi="Arial" w:cs="Arial"/>
          <w:sz w:val="24"/>
          <w:szCs w:val="24"/>
        </w:rPr>
        <w:t>.</w:t>
      </w:r>
    </w:p>
    <w:p w:rsidR="00AC1A54" w:rsidP="00AC1A54">
      <w:pPr>
        <w:ind w:firstLine="1440"/>
        <w:rPr>
          <w:rFonts w:ascii="Arial" w:hAnsi="Arial" w:cs="Arial"/>
          <w:sz w:val="24"/>
          <w:szCs w:val="24"/>
        </w:rPr>
      </w:pPr>
    </w:p>
    <w:p w:rsidR="00AC1A54" w:rsidP="00AC1A54">
      <w:pPr>
        <w:ind w:firstLine="1440"/>
        <w:rPr>
          <w:rFonts w:ascii="Arial" w:hAnsi="Arial" w:cs="Arial"/>
          <w:sz w:val="24"/>
          <w:szCs w:val="24"/>
        </w:rPr>
      </w:pPr>
    </w:p>
    <w:p w:rsidR="006451B9" w:rsidP="00AC1A54">
      <w:pPr>
        <w:ind w:firstLine="1440"/>
        <w:rPr>
          <w:rFonts w:ascii="Arial" w:hAnsi="Arial" w:cs="Arial"/>
          <w:sz w:val="24"/>
          <w:szCs w:val="24"/>
        </w:rPr>
      </w:pPr>
      <w:bookmarkStart w:id="0" w:name="_GoBack"/>
      <w:bookmarkEnd w:id="0"/>
    </w:p>
    <w:p w:rsidR="00AC1A54" w:rsidP="00AC1A54">
      <w:pPr>
        <w:ind w:firstLine="1440"/>
        <w:rPr>
          <w:rFonts w:ascii="Arial" w:hAnsi="Arial" w:cs="Arial"/>
          <w:sz w:val="24"/>
          <w:szCs w:val="24"/>
        </w:rPr>
      </w:pPr>
    </w:p>
    <w:p w:rsidR="00AC1A54" w:rsidRPr="007C706E" w:rsidP="00AC1A54">
      <w:pPr>
        <w:jc w:val="center"/>
        <w:outlineLvl w:val="0"/>
        <w:rPr>
          <w:rFonts w:ascii="Arial" w:hAnsi="Arial" w:cs="Arial"/>
          <w:b/>
          <w:sz w:val="24"/>
          <w:szCs w:val="24"/>
        </w:rPr>
      </w:pPr>
      <w:r w:rsidRPr="007C706E">
        <w:rPr>
          <w:rFonts w:ascii="Arial" w:hAnsi="Arial" w:cs="Arial"/>
          <w:b/>
          <w:sz w:val="24"/>
          <w:szCs w:val="24"/>
        </w:rPr>
        <w:t>Júlio César “</w:t>
      </w:r>
      <w:r w:rsidRPr="007C706E">
        <w:rPr>
          <w:rFonts w:ascii="Arial" w:hAnsi="Arial" w:cs="Arial"/>
          <w:b/>
          <w:sz w:val="24"/>
          <w:szCs w:val="24"/>
        </w:rPr>
        <w:t>Kifú</w:t>
      </w:r>
      <w:r w:rsidRPr="007C706E">
        <w:rPr>
          <w:rFonts w:ascii="Arial" w:hAnsi="Arial" w:cs="Arial"/>
          <w:b/>
          <w:sz w:val="24"/>
          <w:szCs w:val="24"/>
        </w:rPr>
        <w:t>”</w:t>
      </w:r>
    </w:p>
    <w:p w:rsidR="009F196D" w:rsidRPr="00CF7F49" w:rsidP="00AC1A54">
      <w:pPr>
        <w:ind w:firstLine="120"/>
        <w:jc w:val="center"/>
        <w:outlineLvl w:val="0"/>
        <w:rPr>
          <w:rFonts w:ascii="Bookman Old Style" w:hAnsi="Bookman Old Style"/>
          <w:sz w:val="22"/>
          <w:szCs w:val="22"/>
        </w:rPr>
      </w:pPr>
      <w:r>
        <w:rPr>
          <w:rFonts w:ascii="Arial" w:hAnsi="Arial" w:cs="Arial"/>
          <w:sz w:val="24"/>
          <w:szCs w:val="24"/>
        </w:rPr>
        <w:t>-vereador-</w:t>
      </w:r>
    </w:p>
    <w:sectPr w:rsidSect="006451B9">
      <w:headerReference w:type="default" r:id="rId4"/>
      <w:pgSz w:w="11907" w:h="16840" w:code="9"/>
      <w:pgMar w:top="2552" w:right="1701" w:bottom="142" w:left="1701" w:header="567"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9057E">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424180</wp:posOffset>
              </wp:positionH>
              <wp:positionV relativeFrom="paragraph">
                <wp:posOffset>250190</wp:posOffset>
              </wp:positionV>
              <wp:extent cx="5342890" cy="1796542"/>
              <wp:effectExtent l="0" t="0" r="0" b="0"/>
              <wp:wrapNone/>
              <wp:docPr id="2" name="Caixa de Texto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4289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aixa de Texto 2" o:spid="_x0000_s2049" type="#_x0000_t202" style="width:420.7pt;height:49.25pt;margin-top:19.7pt;margin-left:33.4pt;mso-height-percent:200;mso-height-relative:margin;mso-width-percent:0;mso-width-relative:margin;mso-wrap-distance-bottom:0;mso-wrap-distance-left:9pt;mso-wrap-distance-right:9pt;mso-wrap-distance-top:0;mso-wrap-style:square;position:absolute;visibility:visible;v-text-anchor:top;z-index:251660288" filled="f" strokecolor="white">
              <v:textbox style="mso-fit-shape-to-text:t">
                <w:txbxContent>
                  <w:p w:rsidR="0049057E" w:rsidRPr="00AE702A" w:rsidP="001B478A">
                    <w:pPr>
                      <w:jc w:val="center"/>
                      <w:rPr>
                        <w:rFonts w:ascii="Arial" w:hAnsi="Arial" w:cs="Arial"/>
                        <w:sz w:val="40"/>
                        <w:szCs w:val="40"/>
                      </w:rPr>
                    </w:pPr>
                    <w:r w:rsidRPr="00AE702A">
                      <w:rPr>
                        <w:rFonts w:ascii="Arial" w:hAnsi="Arial" w:cs="Arial"/>
                        <w:sz w:val="40"/>
                        <w:szCs w:val="40"/>
                      </w:rPr>
                      <w:t>Câmara Municipal de Santa Bárbara</w:t>
                    </w:r>
                    <w:r w:rsidRPr="00AE702A" w:rsidR="001B478A">
                      <w:rPr>
                        <w:rFonts w:ascii="Arial" w:hAnsi="Arial" w:cs="Arial"/>
                        <w:sz w:val="40"/>
                        <w:szCs w:val="40"/>
                      </w:rPr>
                      <w:t xml:space="preserve"> D´Oeste</w:t>
                    </w:r>
                  </w:p>
                  <w:p w:rsidR="001B478A" w:rsidRPr="00D26CB3"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-767080</wp:posOffset>
              </wp:positionH>
              <wp:positionV relativeFrom="paragraph">
                <wp:posOffset>0</wp:posOffset>
              </wp:positionV>
              <wp:extent cx="2160270" cy="1796542"/>
              <wp:effectExtent l="0" t="0" r="0" b="0"/>
              <wp:wrapNone/>
              <wp:docPr id="1"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60270" cy="1796542"/>
                      </a:xfrm>
                      <a:prstGeom prst="rect">
                        <a:avLst/>
                      </a:prstGeom>
                      <a:noFill/>
                      <a:ln w="9525">
                        <a:solidFill>
                          <a:srgbClr val="FFFFFF"/>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AE702A">
                          <w:r>
                            <w:rPr>
                              <w:noProof/>
                            </w:rPr>
                            <w:drawing>
                              <wp:inline distT="0" distB="0" distL="0" distR="0">
                                <wp:extent cx="1028700" cy="1143000"/>
                                <wp:effectExtent l="0" t="0" r="0" b="0"/>
                                <wp:docPr id="318258784"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580800"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id="Text Box 4" o:spid="_x0000_s2050" type="#_x0000_t202" style="width:96.05pt;height:98.2pt;margin-top:0;margin-left:-60.4pt;mso-height-percent:200;mso-height-relative:margin;mso-width-percent:400;mso-width-relative:margin;mso-wrap-distance-bottom:0;mso-wrap-distance-left:9pt;mso-wrap-distance-right:9pt;mso-wrap-distance-top:0;mso-wrap-style:none;position:absolute;visibility:visible;v-text-anchor:top;z-index:251662336" filled="f" strokecolor="white">
              <v:textbox style="mso-fit-shape-to-text:t">
                <w:txbxContent>
                  <w:p w:rsidR="00AE702A">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330405" name="Picture 2" descr="brasa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28700" cy="1143000"/>
                                </a:xfrm>
                                <a:prstGeom prst="rect">
                                  <a:avLst/>
                                </a:prstGeom>
                                <a:noFill/>
                                <a:ln>
                                  <a:noFill/>
                                </a:ln>
                              </pic:spPr>
                            </pic:pic>
                          </a:graphicData>
                        </a:graphic>
                      </wp:inline>
                    </w:drawing>
                  </w:p>
                </w:txbxContent>
              </v:textbox>
            </v:shape>
          </w:pict>
        </mc:Fallback>
      </mc:AlternateContent>
    </w:r>
    <w:r w:rsidR="0049057E">
      <w:drawing>
        <wp:anchor simplePos="0" relativeHeight="251659264" behindDoc="0" locked="0" layoutInCell="1" allowOverlap="1">
          <wp:simplePos x="0" y="0"/>
          <wp:positionH relativeFrom="rightMargin">
            <wp:align>center</wp:align>
          </wp:positionH>
          <wp:positionV relativeFrom="page">
            <wp:align>center</wp:align>
          </wp:positionV>
          <wp:extent cx="381000" cy="3019425"/>
          <wp:wrapNone/>
          <wp:docPr id="100008"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2"/>
                  <a:stretch>
                    <a:fillRect/>
                  </a:stretch>
                </pic:blipFill>
                <pic:spPr>
                  <a:xfrm>
                    <a:off x="0" y="0"/>
                    <a:ext cx="381000" cy="301942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96D"/>
    <w:rsid w:val="00017A84"/>
    <w:rsid w:val="000E00E2"/>
    <w:rsid w:val="001B478A"/>
    <w:rsid w:val="001D1394"/>
    <w:rsid w:val="00212B38"/>
    <w:rsid w:val="002A7A89"/>
    <w:rsid w:val="0033648A"/>
    <w:rsid w:val="00373483"/>
    <w:rsid w:val="00386ADB"/>
    <w:rsid w:val="003D3AA8"/>
    <w:rsid w:val="00454EAC"/>
    <w:rsid w:val="0049057E"/>
    <w:rsid w:val="004B57DB"/>
    <w:rsid w:val="004C67DE"/>
    <w:rsid w:val="006451B9"/>
    <w:rsid w:val="006F22A8"/>
    <w:rsid w:val="00705ABB"/>
    <w:rsid w:val="007B3269"/>
    <w:rsid w:val="007C706E"/>
    <w:rsid w:val="008278FE"/>
    <w:rsid w:val="009F196D"/>
    <w:rsid w:val="009F5DCB"/>
    <w:rsid w:val="00A71CAF"/>
    <w:rsid w:val="00A9035B"/>
    <w:rsid w:val="00A926EF"/>
    <w:rsid w:val="00AC1A54"/>
    <w:rsid w:val="00AE702A"/>
    <w:rsid w:val="00C46849"/>
    <w:rsid w:val="00CD613B"/>
    <w:rsid w:val="00CF7F49"/>
    <w:rsid w:val="00D26CB3"/>
    <w:rsid w:val="00D3656F"/>
    <w:rsid w:val="00E84AA3"/>
    <w:rsid w:val="00E903BB"/>
    <w:rsid w:val="00EB7D7D"/>
    <w:rsid w:val="00EE7983"/>
    <w:rsid w:val="00F16623"/>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link w:val="TtuloChar"/>
    <w:qFormat/>
    <w:rsid w:val="00EB7D7D"/>
    <w:pPr>
      <w:jc w:val="center"/>
    </w:pPr>
    <w:rPr>
      <w:rFonts w:ascii="Bookman Old Style" w:hAnsi="Bookman Old Style"/>
      <w:b/>
      <w:sz w:val="24"/>
      <w:szCs w:val="24"/>
      <w:u w:val="single"/>
    </w:rPr>
  </w:style>
  <w:style w:type="paragraph" w:styleId="BodyTextIndent">
    <w:name w:val="Body Text Indent"/>
    <w:basedOn w:val="Normal"/>
    <w:rsid w:val="00EB7D7D"/>
    <w:pPr>
      <w:ind w:left="4320"/>
      <w:jc w:val="both"/>
    </w:pPr>
    <w:rPr>
      <w:rFonts w:ascii="Bookman Old Style" w:hAnsi="Bookman Old Style"/>
      <w:sz w:val="24"/>
      <w:szCs w:val="24"/>
    </w:rPr>
  </w:style>
  <w:style w:type="paragraph" w:styleId="BodyTextIndent2">
    <w:name w:val="Body Text Indent 2"/>
    <w:basedOn w:val="Normal"/>
    <w:link w:val="Recuodecorpodetexto2Char"/>
    <w:rsid w:val="00EB7D7D"/>
    <w:pPr>
      <w:ind w:firstLine="1440"/>
      <w:jc w:val="both"/>
    </w:pPr>
    <w:rPr>
      <w:rFonts w:ascii="Bookman Old Style" w:hAnsi="Bookman Old Style"/>
      <w:sz w:val="24"/>
      <w:szCs w:val="24"/>
    </w:rPr>
  </w:style>
  <w:style w:type="paragraph" w:styleId="BalloonText">
    <w:name w:val="Balloon Text"/>
    <w:basedOn w:val="Normal"/>
    <w:link w:val="TextodebaloChar"/>
    <w:rsid w:val="0049057E"/>
    <w:rPr>
      <w:rFonts w:ascii="Tahoma" w:hAnsi="Tahoma" w:cs="Tahoma"/>
      <w:sz w:val="16"/>
      <w:szCs w:val="16"/>
    </w:rPr>
  </w:style>
  <w:style w:type="character" w:customStyle="1" w:styleId="TextodebaloChar">
    <w:name w:val="Texto de balão Char"/>
    <w:link w:val="BalloonText"/>
    <w:rsid w:val="0049057E"/>
    <w:rPr>
      <w:rFonts w:ascii="Tahoma" w:hAnsi="Tahoma" w:cs="Tahoma"/>
      <w:sz w:val="16"/>
      <w:szCs w:val="16"/>
    </w:rPr>
  </w:style>
  <w:style w:type="character" w:customStyle="1" w:styleId="TtuloChar">
    <w:name w:val="Título Char"/>
    <w:link w:val="Title"/>
    <w:rsid w:val="00AC1A54"/>
    <w:rPr>
      <w:rFonts w:ascii="Bookman Old Style" w:hAnsi="Bookman Old Style"/>
      <w:b/>
      <w:sz w:val="24"/>
      <w:szCs w:val="24"/>
      <w:u w:val="single"/>
    </w:rPr>
  </w:style>
  <w:style w:type="character" w:customStyle="1" w:styleId="Recuodecorpodetexto2Char">
    <w:name w:val="Recuo de corpo de texto 2 Char"/>
    <w:link w:val="BodyTextIndent2"/>
    <w:rsid w:val="00AC1A54"/>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1793</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Luciana</cp:lastModifiedBy>
  <cp:revision>3</cp:revision>
  <cp:lastPrinted>2013-01-24T12:50:00Z</cp:lastPrinted>
  <dcterms:created xsi:type="dcterms:W3CDTF">2021-04-05T20:37:00Z</dcterms:created>
  <dcterms:modified xsi:type="dcterms:W3CDTF">2021-04-09T19:09:00Z</dcterms:modified>
</cp:coreProperties>
</file>