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1343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43CEF" w:rsidP="00611C3C">
      <w:pPr>
        <w:ind w:left="5040"/>
        <w:jc w:val="both"/>
        <w:rPr>
          <w:rFonts w:ascii="Arial" w:hAnsi="Arial" w:cs="Arial"/>
          <w:sz w:val="24"/>
          <w:szCs w:val="24"/>
        </w:rPr>
      </w:pPr>
      <w:r w:rsidRPr="00943CEF">
        <w:rPr>
          <w:rFonts w:ascii="Arial" w:hAnsi="Arial" w:cs="Arial"/>
          <w:sz w:val="24"/>
          <w:szCs w:val="24"/>
        </w:rPr>
        <w:t xml:space="preserve">Indica ao Poder Executivo Municipal a execução de serviços de manutenção por toda a Rua dos Girassóis, no Jardim Panambi. </w:t>
      </w:r>
    </w:p>
    <w:p w:rsidR="00611C3C" w:rsidRPr="00943CEF" w:rsidP="00611C3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35884" w:rsidRPr="00F75516" w:rsidP="0023588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35884" w:rsidP="0023588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9174A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Setor competente a </w:t>
      </w:r>
      <w:r w:rsidRPr="00943CEF" w:rsidR="00943CEF">
        <w:rPr>
          <w:rFonts w:ascii="Arial" w:hAnsi="Arial" w:cs="Arial"/>
          <w:sz w:val="24"/>
          <w:szCs w:val="24"/>
        </w:rPr>
        <w:t>execução de serviços de manutenção por toda a Rua dos Girassóis, no Jardim Panambi.</w:t>
      </w:r>
    </w:p>
    <w:p w:rsidR="00235884" w:rsidP="002358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11C3C" w:rsidRPr="00F75516" w:rsidP="002358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5884" w:rsidP="0023588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235884" w:rsidP="00235884">
      <w:pPr>
        <w:jc w:val="center"/>
        <w:rPr>
          <w:rFonts w:ascii="Arial" w:hAnsi="Arial" w:cs="Arial"/>
          <w:b/>
          <w:sz w:val="24"/>
          <w:szCs w:val="24"/>
        </w:rPr>
      </w:pPr>
    </w:p>
    <w:p w:rsidR="00235884" w:rsidP="00235884">
      <w:pPr>
        <w:jc w:val="center"/>
        <w:rPr>
          <w:rFonts w:ascii="Arial" w:hAnsi="Arial" w:cs="Arial"/>
          <w:b/>
          <w:sz w:val="24"/>
          <w:szCs w:val="24"/>
        </w:rPr>
      </w:pPr>
    </w:p>
    <w:p w:rsidR="00943CEF" w:rsidRPr="00943CEF" w:rsidP="00611C3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43CEF">
        <w:rPr>
          <w:rFonts w:ascii="Arial" w:hAnsi="Arial" w:cs="Arial"/>
          <w:sz w:val="24"/>
          <w:szCs w:val="24"/>
        </w:rPr>
        <w:t xml:space="preserve">Munícipes procuraram por este vereador com a finalidade de reivindicar serviços de poda de árvores e reparos na iluminação pública para garantir maior segurança aos moradores dessa via. </w:t>
      </w:r>
    </w:p>
    <w:p w:rsidR="00943CEF" w:rsidRPr="00943CEF" w:rsidP="00611C3C">
      <w:pPr>
        <w:jc w:val="both"/>
        <w:rPr>
          <w:rFonts w:ascii="Arial" w:hAnsi="Arial" w:cs="Arial"/>
          <w:sz w:val="24"/>
          <w:szCs w:val="24"/>
        </w:rPr>
      </w:pPr>
      <w:r w:rsidRPr="00943CEF">
        <w:rPr>
          <w:rFonts w:ascii="Arial" w:hAnsi="Arial" w:cs="Arial"/>
          <w:sz w:val="24"/>
          <w:szCs w:val="24"/>
        </w:rPr>
        <w:t xml:space="preserve">Moradores apresentaram a necessidade de realizar o serviço </w:t>
      </w:r>
      <w:bookmarkStart w:id="0" w:name="_GoBack"/>
      <w:bookmarkEnd w:id="0"/>
      <w:r w:rsidRPr="00943CEF">
        <w:rPr>
          <w:rFonts w:ascii="Arial" w:hAnsi="Arial" w:cs="Arial"/>
          <w:sz w:val="24"/>
          <w:szCs w:val="24"/>
        </w:rPr>
        <w:t xml:space="preserve">de poda de árvores nesta rua e os devidos reparos da iluminação pública. Moradores desta rua já foram surpreendidos com furtos aos imóveis e estes serviços visam garantir maior segurança a todos. Esta rua conta com grandes árvores e atualmente com lâmpadas queimadas.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11C3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43CEF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43CEF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</w:t>
      </w:r>
      <w:r w:rsidR="00235884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235884" w:rsidP="0023588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César – “</w:t>
      </w:r>
      <w:r>
        <w:rPr>
          <w:rFonts w:ascii="Arial" w:hAnsi="Arial" w:cs="Arial"/>
          <w:b/>
          <w:sz w:val="24"/>
          <w:szCs w:val="24"/>
        </w:rPr>
        <w:t>Kifú</w:t>
      </w:r>
      <w:r>
        <w:rPr>
          <w:rFonts w:ascii="Arial" w:hAnsi="Arial" w:cs="Arial"/>
          <w:b/>
          <w:sz w:val="24"/>
          <w:szCs w:val="24"/>
        </w:rPr>
        <w:t>”</w:t>
      </w:r>
    </w:p>
    <w:p w:rsidR="00235884" w:rsidRPr="00CF7F49" w:rsidP="0023588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P="00235884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8192758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8481507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375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35884"/>
    <w:rsid w:val="002A7A89"/>
    <w:rsid w:val="0033648A"/>
    <w:rsid w:val="00350433"/>
    <w:rsid w:val="00373483"/>
    <w:rsid w:val="003D3AA8"/>
    <w:rsid w:val="00454EAC"/>
    <w:rsid w:val="0049057E"/>
    <w:rsid w:val="004B57DB"/>
    <w:rsid w:val="004C67DE"/>
    <w:rsid w:val="00611C3C"/>
    <w:rsid w:val="00705ABB"/>
    <w:rsid w:val="007B3269"/>
    <w:rsid w:val="008278FE"/>
    <w:rsid w:val="008676A0"/>
    <w:rsid w:val="00894796"/>
    <w:rsid w:val="008D2A56"/>
    <w:rsid w:val="00915CB6"/>
    <w:rsid w:val="00943CEF"/>
    <w:rsid w:val="009F196D"/>
    <w:rsid w:val="009F5DCB"/>
    <w:rsid w:val="00A71CAF"/>
    <w:rsid w:val="00A9035B"/>
    <w:rsid w:val="00A926EF"/>
    <w:rsid w:val="00AC1A54"/>
    <w:rsid w:val="00AE702A"/>
    <w:rsid w:val="00CD613B"/>
    <w:rsid w:val="00CF7F49"/>
    <w:rsid w:val="00D26CB3"/>
    <w:rsid w:val="00D3656F"/>
    <w:rsid w:val="00D9174A"/>
    <w:rsid w:val="00E84AA3"/>
    <w:rsid w:val="00E903BB"/>
    <w:rsid w:val="00EB7D7D"/>
    <w:rsid w:val="00EE7983"/>
    <w:rsid w:val="00F16623"/>
    <w:rsid w:val="00F45478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3</cp:revision>
  <cp:lastPrinted>2013-01-24T12:50:00Z</cp:lastPrinted>
  <dcterms:created xsi:type="dcterms:W3CDTF">2021-04-05T12:15:00Z</dcterms:created>
  <dcterms:modified xsi:type="dcterms:W3CDTF">2021-04-09T19:07:00Z</dcterms:modified>
</cp:coreProperties>
</file>