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7DFD91C" w14:textId="7D58EC30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“Indica ao Poder Executivo Municipal que efetue serviços de troca de lâmpada queimada na Rua </w:t>
      </w:r>
      <w:r w:rsidRPr="00CE0EA1">
        <w:rPr>
          <w:rFonts w:ascii="Arial" w:eastAsia="Arial" w:hAnsi="Arial" w:cs="Arial"/>
          <w:sz w:val="24"/>
        </w:rPr>
        <w:t>Jornalista Antônio Leôncio de Oliveira nº 193</w:t>
      </w:r>
      <w:r>
        <w:rPr>
          <w:rFonts w:ascii="Arial" w:eastAsia="Arial" w:hAnsi="Arial" w:cs="Arial"/>
          <w:sz w:val="24"/>
        </w:rPr>
        <w:t>, bairro</w:t>
      </w:r>
      <w:r w:rsidRPr="00CE0EA1">
        <w:rPr>
          <w:rFonts w:ascii="Arial" w:eastAsia="Arial" w:hAnsi="Arial" w:cs="Arial"/>
          <w:sz w:val="24"/>
        </w:rPr>
        <w:t xml:space="preserve"> Cruzeiro do Sul</w:t>
      </w:r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6697A6FE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que efetue serviços de troca de lâmpada queimada na Rua </w:t>
      </w:r>
      <w:r w:rsidRPr="00CE0EA1">
        <w:rPr>
          <w:rFonts w:ascii="Arial" w:eastAsia="Arial" w:hAnsi="Arial" w:cs="Arial"/>
          <w:sz w:val="24"/>
        </w:rPr>
        <w:t>Jornalista Antônio Leôncio de Oliveira nº 193</w:t>
      </w:r>
      <w:r>
        <w:rPr>
          <w:rFonts w:ascii="Arial" w:eastAsia="Arial" w:hAnsi="Arial" w:cs="Arial"/>
          <w:sz w:val="24"/>
        </w:rPr>
        <w:t>, bairro</w:t>
      </w:r>
      <w:r w:rsidRPr="00CE0EA1">
        <w:rPr>
          <w:rFonts w:ascii="Arial" w:eastAsia="Arial" w:hAnsi="Arial" w:cs="Arial"/>
          <w:sz w:val="24"/>
        </w:rPr>
        <w:t xml:space="preserve"> Cruzeiro do Sul</w:t>
      </w:r>
      <w:r>
        <w:rPr>
          <w:rFonts w:ascii="Arial" w:eastAsia="Arial" w:hAnsi="Arial" w:cs="Arial"/>
          <w:sz w:val="24"/>
        </w:rPr>
        <w:t>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 w14:paraId="75377B3D" w14:textId="79557B6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Fomos procurados por munícipes, solicitando essa providencia, pois segundo eles o referido local está escuro, causando transtorno e insegurança.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BF33B8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EFF">
        <w:rPr>
          <w:rFonts w:ascii="Arial" w:hAnsi="Arial" w:cs="Arial"/>
          <w:sz w:val="24"/>
          <w:szCs w:val="24"/>
        </w:rPr>
        <w:t>08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61EF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7F7BC6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8868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6382103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59664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83939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30835"/>
    <w:rsid w:val="00861EFF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DE4A38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2021-04-08T13:48:00Z</dcterms:created>
  <dcterms:modified xsi:type="dcterms:W3CDTF">2021-04-08T13:48:00Z</dcterms:modified>
</cp:coreProperties>
</file>