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F1C50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S</w:t>
      </w:r>
      <w:r w:rsidR="00D37785">
        <w:rPr>
          <w:rFonts w:ascii="Arial" w:hAnsi="Arial" w:cs="Arial"/>
          <w:sz w:val="24"/>
          <w:szCs w:val="24"/>
        </w:rPr>
        <w:t>r.</w:t>
      </w:r>
      <w:r w:rsidR="00E025F7">
        <w:rPr>
          <w:rFonts w:ascii="Arial" w:hAnsi="Arial" w:cs="Arial"/>
          <w:sz w:val="24"/>
          <w:szCs w:val="24"/>
        </w:rPr>
        <w:t xml:space="preserve"> </w:t>
      </w:r>
      <w:r w:rsidR="0063070B">
        <w:rPr>
          <w:rFonts w:ascii="Arial" w:hAnsi="Arial" w:cs="Arial"/>
          <w:sz w:val="24"/>
          <w:szCs w:val="24"/>
        </w:rPr>
        <w:t>Airton Tortelli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FF1C50">
        <w:rPr>
          <w:rFonts w:ascii="Arial" w:hAnsi="Arial" w:cs="Arial"/>
          <w:sz w:val="24"/>
          <w:szCs w:val="24"/>
        </w:rPr>
        <w:t>do</w:t>
      </w:r>
      <w:r w:rsidR="00B03D6F">
        <w:rPr>
          <w:rFonts w:ascii="Arial" w:hAnsi="Arial" w:cs="Arial"/>
          <w:sz w:val="24"/>
          <w:szCs w:val="24"/>
        </w:rPr>
        <w:t xml:space="preserve"> S</w:t>
      </w:r>
      <w:r w:rsidR="00D37785">
        <w:rPr>
          <w:rFonts w:ascii="Arial" w:hAnsi="Arial" w:cs="Arial"/>
          <w:sz w:val="24"/>
          <w:szCs w:val="24"/>
        </w:rPr>
        <w:t>r.</w:t>
      </w:r>
      <w:r w:rsidR="00E025F7">
        <w:rPr>
          <w:rFonts w:ascii="Arial" w:hAnsi="Arial" w:cs="Arial"/>
          <w:sz w:val="24"/>
          <w:szCs w:val="24"/>
        </w:rPr>
        <w:t xml:space="preserve"> </w:t>
      </w:r>
      <w:r w:rsidR="0063070B">
        <w:rPr>
          <w:rFonts w:ascii="Arial" w:hAnsi="Arial" w:cs="Arial"/>
          <w:sz w:val="24"/>
          <w:szCs w:val="24"/>
        </w:rPr>
        <w:t>Airton Tortelli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63070B">
        <w:rPr>
          <w:rFonts w:ascii="Arial" w:hAnsi="Arial" w:cs="Arial"/>
          <w:bCs/>
          <w:sz w:val="24"/>
          <w:szCs w:val="24"/>
        </w:rPr>
        <w:t>1º de abril do corrente ano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Requeiro, ainda, que desta manifestação seja dada ciência aos seus familiares, </w:t>
      </w:r>
      <w:r w:rsidR="00E025F7">
        <w:rPr>
          <w:rFonts w:ascii="Arial" w:hAnsi="Arial" w:cs="Arial"/>
        </w:rPr>
        <w:t>na</w:t>
      </w:r>
      <w:r w:rsidR="0063070B">
        <w:rPr>
          <w:rFonts w:ascii="Arial" w:hAnsi="Arial" w:cs="Arial"/>
        </w:rPr>
        <w:t xml:space="preserve"> Rua General Osorio, nº 679 Centro</w:t>
      </w:r>
      <w:r w:rsidR="007946BE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026BE9" w:rsidP="00F02A5C">
      <w:pPr>
        <w:jc w:val="center"/>
        <w:rPr>
          <w:rFonts w:ascii="Arial" w:hAnsi="Arial" w:cs="Arial"/>
          <w:b/>
          <w:sz w:val="24"/>
          <w:szCs w:val="24"/>
        </w:rPr>
      </w:pPr>
      <w:r w:rsidRPr="00026BE9"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E025F7" w:rsidP="00026BE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Tinha 92 anos e e</w:t>
      </w:r>
      <w:bookmarkStart w:id="1" w:name="_GoBack"/>
      <w:bookmarkEnd w:id="1"/>
      <w:r w:rsidRPr="0063070B" w:rsidR="0063070B">
        <w:rPr>
          <w:rFonts w:ascii="Arial" w:hAnsi="Arial" w:cs="Arial"/>
          <w:shd w:val="clear" w:color="auto" w:fill="FFFFFF"/>
        </w:rPr>
        <w:t xml:space="preserve">ra casado com </w:t>
      </w:r>
      <w:r w:rsidRPr="0063070B" w:rsidR="0063070B">
        <w:rPr>
          <w:rFonts w:ascii="Arial" w:hAnsi="Arial" w:cs="Arial"/>
          <w:shd w:val="clear" w:color="auto" w:fill="FFFFFF"/>
        </w:rPr>
        <w:t>Olesia</w:t>
      </w:r>
      <w:r w:rsidRPr="0063070B" w:rsidR="0063070B">
        <w:rPr>
          <w:rFonts w:ascii="Arial" w:hAnsi="Arial" w:cs="Arial"/>
          <w:shd w:val="clear" w:color="auto" w:fill="FFFFFF"/>
        </w:rPr>
        <w:t xml:space="preserve"> </w:t>
      </w:r>
      <w:r w:rsidRPr="0063070B" w:rsidR="0063070B">
        <w:rPr>
          <w:rFonts w:ascii="Arial" w:hAnsi="Arial" w:cs="Arial"/>
          <w:shd w:val="clear" w:color="auto" w:fill="FFFFFF"/>
        </w:rPr>
        <w:t>Preiori</w:t>
      </w:r>
      <w:r w:rsidRPr="0063070B" w:rsidR="0063070B">
        <w:rPr>
          <w:rFonts w:ascii="Arial" w:hAnsi="Arial" w:cs="Arial"/>
          <w:shd w:val="clear" w:color="auto" w:fill="FFFFFF"/>
        </w:rPr>
        <w:t xml:space="preserve"> Tortelli, deixando os filhos: Liliane, Ayrton e Mônica</w:t>
      </w:r>
      <w:r w:rsidRPr="00E025F7" w:rsidR="00026BE9">
        <w:rPr>
          <w:rFonts w:ascii="Arial" w:hAnsi="Arial" w:cs="Arial"/>
        </w:rPr>
        <w:t>.</w:t>
      </w:r>
      <w:r w:rsidRPr="00E025F7" w:rsidR="00954D12">
        <w:rPr>
          <w:rFonts w:ascii="Arial" w:hAnsi="Arial" w:cs="Arial"/>
          <w:shd w:val="clear" w:color="auto" w:fill="FFFFFF"/>
        </w:rPr>
        <w:t xml:space="preserve"> </w:t>
      </w:r>
      <w:r w:rsidRPr="00E025F7" w:rsidR="009714D9">
        <w:rPr>
          <w:rFonts w:ascii="Arial" w:hAnsi="Arial" w:cs="Arial"/>
          <w:shd w:val="clear" w:color="auto" w:fill="FFFFFF"/>
        </w:rPr>
        <w:t>B</w:t>
      </w:r>
      <w:r w:rsidRPr="00E025F7" w:rsidR="00497B58">
        <w:rPr>
          <w:rFonts w:ascii="Arial" w:hAnsi="Arial" w:cs="Arial"/>
        </w:rPr>
        <w:t>enquis</w:t>
      </w:r>
      <w:r w:rsidRPr="00E025F7" w:rsidR="009D5C39">
        <w:rPr>
          <w:rFonts w:ascii="Arial" w:hAnsi="Arial" w:cs="Arial"/>
        </w:rPr>
        <w:t>t</w:t>
      </w:r>
      <w:r w:rsidRPr="00E025F7" w:rsidR="00FF1C50">
        <w:rPr>
          <w:rFonts w:ascii="Arial" w:hAnsi="Arial" w:cs="Arial"/>
        </w:rPr>
        <w:t>o</w:t>
      </w:r>
      <w:r w:rsidRPr="00E025F7" w:rsidR="009D5C39">
        <w:rPr>
          <w:rFonts w:ascii="Arial" w:hAnsi="Arial" w:cs="Arial"/>
        </w:rPr>
        <w:t xml:space="preserve"> por </w:t>
      </w:r>
      <w:r w:rsidRPr="00E025F7"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Pr="00E025F7" w:rsidR="00FF1C50">
        <w:rPr>
          <w:rFonts w:ascii="Arial" w:hAnsi="Arial" w:cs="Arial"/>
        </w:rPr>
        <w:t>o</w:t>
      </w:r>
      <w:r w:rsidRPr="00E025F7" w:rsidR="00E418DE">
        <w:rPr>
          <w:rFonts w:ascii="Arial" w:hAnsi="Arial" w:cs="Arial"/>
        </w:rPr>
        <w:t xml:space="preserve"> </w:t>
      </w:r>
      <w:r w:rsidRPr="00E025F7"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3070B">
        <w:rPr>
          <w:rFonts w:ascii="Arial" w:hAnsi="Arial" w:cs="Arial"/>
          <w:sz w:val="24"/>
          <w:szCs w:val="24"/>
        </w:rPr>
        <w:t>1º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63070B">
        <w:rPr>
          <w:rFonts w:ascii="Arial" w:hAnsi="Arial" w:cs="Arial"/>
          <w:sz w:val="24"/>
          <w:szCs w:val="24"/>
        </w:rPr>
        <w:t>abril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D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3D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95350265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454438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473150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26BE9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3048E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278F6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E57A0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0C50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44A1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07880"/>
    <w:rsid w:val="00626710"/>
    <w:rsid w:val="0062793E"/>
    <w:rsid w:val="0063070B"/>
    <w:rsid w:val="0063642F"/>
    <w:rsid w:val="00637355"/>
    <w:rsid w:val="00637822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74120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946BE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61F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277E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0C9A"/>
    <w:rsid w:val="00C63F2E"/>
    <w:rsid w:val="00C72C7C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010A6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4ACA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25F7"/>
    <w:rsid w:val="00E03D57"/>
    <w:rsid w:val="00E10963"/>
    <w:rsid w:val="00E10F01"/>
    <w:rsid w:val="00E12299"/>
    <w:rsid w:val="00E154DA"/>
    <w:rsid w:val="00E16EED"/>
    <w:rsid w:val="00E2042E"/>
    <w:rsid w:val="00E2120B"/>
    <w:rsid w:val="00E22368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56DAF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  <w:rsid w:val="00FF1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CB185-E2BD-48DE-A941-0B165107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</cp:revision>
  <cp:lastPrinted>2013-10-08T16:36:00Z</cp:lastPrinted>
  <dcterms:created xsi:type="dcterms:W3CDTF">2021-04-01T14:35:00Z</dcterms:created>
  <dcterms:modified xsi:type="dcterms:W3CDTF">2021-04-01T16:59:00Z</dcterms:modified>
</cp:coreProperties>
</file>