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1247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E5A33B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FE4AD8">
        <w:rPr>
          <w:rFonts w:ascii="Arial" w:hAnsi="Arial" w:cs="Arial"/>
          <w:sz w:val="24"/>
          <w:szCs w:val="24"/>
        </w:rPr>
        <w:t xml:space="preserve">Rua </w:t>
      </w:r>
      <w:r w:rsidR="00795D32">
        <w:rPr>
          <w:rFonts w:ascii="Arial" w:hAnsi="Arial" w:cs="Arial"/>
          <w:sz w:val="24"/>
          <w:szCs w:val="24"/>
        </w:rPr>
        <w:t>Américo Brasiliense, 320</w:t>
      </w:r>
      <w:r w:rsidR="0055406A">
        <w:rPr>
          <w:rFonts w:ascii="Arial" w:hAnsi="Arial" w:cs="Arial"/>
          <w:sz w:val="24"/>
          <w:szCs w:val="24"/>
        </w:rPr>
        <w:t xml:space="preserve">, </w:t>
      </w:r>
      <w:r w:rsidR="0055406A">
        <w:rPr>
          <w:rFonts w:ascii="Arial" w:hAnsi="Arial" w:cs="Arial"/>
          <w:sz w:val="24"/>
          <w:szCs w:val="24"/>
        </w:rPr>
        <w:t>Linopolis</w:t>
      </w:r>
      <w:r w:rsidR="0055406A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417FE712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</w:t>
      </w:r>
      <w:r w:rsidR="00795D32">
        <w:rPr>
          <w:rFonts w:ascii="Arial" w:hAnsi="Arial" w:cs="Arial"/>
          <w:sz w:val="24"/>
          <w:szCs w:val="24"/>
        </w:rPr>
        <w:t>833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12F8F58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</w:t>
      </w:r>
      <w:r w:rsidR="000675A9">
        <w:rPr>
          <w:rFonts w:ascii="Arial" w:hAnsi="Arial" w:cs="Arial"/>
          <w:sz w:val="24"/>
          <w:szCs w:val="24"/>
        </w:rPr>
        <w:t xml:space="preserve">troca </w:t>
      </w:r>
      <w:r w:rsidR="00FE4AD8">
        <w:rPr>
          <w:rFonts w:ascii="Arial" w:hAnsi="Arial" w:cs="Arial"/>
          <w:sz w:val="24"/>
          <w:szCs w:val="24"/>
        </w:rPr>
        <w:t>de lâmpada queimada na Rua</w:t>
      </w:r>
      <w:r w:rsidR="00795D32">
        <w:rPr>
          <w:rFonts w:ascii="Arial" w:hAnsi="Arial" w:cs="Arial"/>
          <w:sz w:val="24"/>
          <w:szCs w:val="24"/>
        </w:rPr>
        <w:t xml:space="preserve"> Américo Brasiliense, 320</w:t>
      </w:r>
      <w:r w:rsidR="00FE4AD8">
        <w:rPr>
          <w:rFonts w:ascii="Arial" w:hAnsi="Arial" w:cs="Arial"/>
          <w:sz w:val="24"/>
          <w:szCs w:val="24"/>
        </w:rPr>
        <w:t xml:space="preserve"> </w:t>
      </w:r>
      <w:r w:rsidR="0055406A">
        <w:rPr>
          <w:rFonts w:ascii="Arial" w:hAnsi="Arial" w:cs="Arial"/>
          <w:sz w:val="24"/>
          <w:szCs w:val="24"/>
        </w:rPr>
        <w:t>Linopolis</w:t>
      </w:r>
      <w:r w:rsidR="0055406A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141E9A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55406A">
        <w:rPr>
          <w:rFonts w:ascii="Arial" w:hAnsi="Arial" w:cs="Arial"/>
          <w:sz w:val="24"/>
          <w:szCs w:val="24"/>
        </w:rPr>
        <w:t>26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5023153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776035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052167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2F30E4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77B76"/>
    <w:rsid w:val="008B526B"/>
    <w:rsid w:val="008D0F08"/>
    <w:rsid w:val="00925FBC"/>
    <w:rsid w:val="00927D95"/>
    <w:rsid w:val="009464BE"/>
    <w:rsid w:val="009A4051"/>
    <w:rsid w:val="009A4DF9"/>
    <w:rsid w:val="009C58AD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05C00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2A718-8C37-4EBD-83E5-79278AAB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2021-03-26T13:26:00Z</dcterms:created>
  <dcterms:modified xsi:type="dcterms:W3CDTF">2021-03-27T02:25:00Z</dcterms:modified>
</cp:coreProperties>
</file>