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64620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E340B1">
        <w:rPr>
          <w:rFonts w:ascii="Arial" w:hAnsi="Arial" w:cs="Arial"/>
          <w:sz w:val="24"/>
          <w:szCs w:val="24"/>
        </w:rPr>
        <w:t xml:space="preserve">queimada na Rua </w:t>
      </w:r>
      <w:r w:rsidR="00C84457">
        <w:rPr>
          <w:rFonts w:ascii="Arial" w:hAnsi="Arial" w:cs="Arial"/>
          <w:sz w:val="24"/>
          <w:szCs w:val="24"/>
        </w:rPr>
        <w:t xml:space="preserve">Presidente Alberto Castelo Branco, em frente </w:t>
      </w:r>
      <w:r w:rsidR="00C84457">
        <w:rPr>
          <w:rFonts w:ascii="Arial" w:hAnsi="Arial" w:cs="Arial"/>
          <w:sz w:val="24"/>
          <w:szCs w:val="24"/>
        </w:rPr>
        <w:t>as</w:t>
      </w:r>
      <w:r w:rsidR="00C84457">
        <w:rPr>
          <w:rFonts w:ascii="Arial" w:hAnsi="Arial" w:cs="Arial"/>
          <w:sz w:val="24"/>
          <w:szCs w:val="24"/>
        </w:rPr>
        <w:t xml:space="preserve"> residências de número 05, 45 e 60, 31de Março</w:t>
      </w:r>
      <w:r w:rsidR="00CF1A6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99FFE6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DC4F00">
        <w:rPr>
          <w:rFonts w:ascii="Arial" w:hAnsi="Arial" w:cs="Arial"/>
          <w:sz w:val="24"/>
          <w:szCs w:val="24"/>
        </w:rPr>
        <w:t>7</w:t>
      </w:r>
      <w:r w:rsidR="00C854C0">
        <w:rPr>
          <w:rFonts w:ascii="Arial" w:hAnsi="Arial" w:cs="Arial"/>
          <w:sz w:val="24"/>
          <w:szCs w:val="24"/>
        </w:rPr>
        <w:t>0</w:t>
      </w:r>
      <w:r w:rsidR="00C84457">
        <w:rPr>
          <w:rFonts w:ascii="Arial" w:hAnsi="Arial" w:cs="Arial"/>
          <w:sz w:val="24"/>
          <w:szCs w:val="24"/>
        </w:rPr>
        <w:t>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5B41D92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</w:t>
      </w:r>
      <w:r w:rsidR="00C84457">
        <w:rPr>
          <w:rFonts w:ascii="Arial" w:hAnsi="Arial" w:cs="Arial"/>
          <w:sz w:val="24"/>
          <w:szCs w:val="24"/>
        </w:rPr>
        <w:t xml:space="preserve">lâmpada queimada na Rua Presidente Alberto Castelo Branco, em frente </w:t>
      </w:r>
      <w:r w:rsidR="00C84457">
        <w:rPr>
          <w:rFonts w:ascii="Arial" w:hAnsi="Arial" w:cs="Arial"/>
          <w:sz w:val="24"/>
          <w:szCs w:val="24"/>
        </w:rPr>
        <w:t>as</w:t>
      </w:r>
      <w:r w:rsidR="00C84457">
        <w:rPr>
          <w:rFonts w:ascii="Arial" w:hAnsi="Arial" w:cs="Arial"/>
          <w:sz w:val="24"/>
          <w:szCs w:val="24"/>
        </w:rPr>
        <w:t xml:space="preserve"> residências de número 05, 45 e 60, 31de Março.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122EA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4332449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66674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1002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C55EC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D314F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D433-0107-457B-90CE-2875FCC3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2021-03-24T23:09:00Z</dcterms:created>
  <dcterms:modified xsi:type="dcterms:W3CDTF">2021-03-27T02:08:00Z</dcterms:modified>
</cp:coreProperties>
</file>