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177EC" w:rsidP="00A177EC" w14:paraId="77CF9904" w14:textId="77777777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199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177EC" w:rsidP="00A177EC" w14:paraId="722E22D0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177EC" w:rsidP="00A177EC" w14:paraId="6EFA8935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A5610" w:rsidP="00E54D1A" w14:paraId="5213FC95" w14:textId="3CD70DF1">
      <w:pPr>
        <w:ind w:left="4536"/>
        <w:jc w:val="both"/>
        <w:rPr>
          <w:rFonts w:ascii="Arial" w:hAnsi="Arial" w:cs="Arial"/>
          <w:sz w:val="24"/>
          <w:szCs w:val="24"/>
        </w:rPr>
      </w:pPr>
      <w:r w:rsidRPr="000B27A5">
        <w:rPr>
          <w:rFonts w:ascii="Arial" w:hAnsi="Arial" w:cs="Arial"/>
          <w:sz w:val="24"/>
          <w:szCs w:val="24"/>
        </w:rPr>
        <w:t xml:space="preserve">Manifesta </w:t>
      </w:r>
      <w:r>
        <w:rPr>
          <w:rFonts w:ascii="Arial" w:hAnsi="Arial" w:cs="Arial"/>
          <w:sz w:val="24"/>
          <w:szCs w:val="24"/>
        </w:rPr>
        <w:t>A</w:t>
      </w:r>
      <w:r w:rsidRPr="000B27A5">
        <w:rPr>
          <w:rFonts w:ascii="Arial" w:hAnsi="Arial" w:cs="Arial"/>
          <w:sz w:val="24"/>
          <w:szCs w:val="24"/>
        </w:rPr>
        <w:t xml:space="preserve">pelo à Prefeitura Municipal </w:t>
      </w:r>
      <w:r w:rsidR="00E54D1A">
        <w:rPr>
          <w:rFonts w:ascii="Arial" w:hAnsi="Arial" w:cs="Arial"/>
          <w:sz w:val="24"/>
          <w:szCs w:val="24"/>
        </w:rPr>
        <w:t>a inclusão de pessoas comprovadamente com neoplasia maligna e com insuficiência renal que fazem hemodiálise como prioritárias no Plano de Vacinação em nosso município.</w:t>
      </w:r>
    </w:p>
    <w:p w:rsidR="00AA5610" w:rsidP="00AA5610" w14:paraId="697AAD33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A5610" w:rsidRPr="000B27A5" w:rsidP="00AA5610" w14:paraId="2C91D5FF" w14:textId="63CDCE9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B27A5">
        <w:rPr>
          <w:rFonts w:ascii="Arial" w:hAnsi="Arial" w:cs="Arial"/>
          <w:sz w:val="24"/>
          <w:szCs w:val="24"/>
        </w:rPr>
        <w:t>Senhor Presidente,</w:t>
      </w:r>
    </w:p>
    <w:p w:rsidR="00AA5610" w:rsidP="00AA5610" w14:paraId="71CB5AB2" w14:textId="2253688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B27A5">
        <w:rPr>
          <w:rFonts w:ascii="Arial" w:hAnsi="Arial" w:cs="Arial"/>
          <w:sz w:val="24"/>
          <w:szCs w:val="24"/>
        </w:rPr>
        <w:t xml:space="preserve">Senhores Vereadores, </w:t>
      </w:r>
    </w:p>
    <w:p w:rsidR="00AA5610" w:rsidRPr="000B27A5" w:rsidP="00AA5610" w14:paraId="74DDC53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A5610" w:rsidRPr="000B27A5" w:rsidP="00AA5610" w14:paraId="21634E4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A5610" w:rsidP="00AA5610" w14:paraId="79BFF90C" w14:textId="435A9C55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0B27A5">
        <w:rPr>
          <w:rFonts w:ascii="Arial" w:hAnsi="Arial" w:cs="Arial"/>
          <w:b/>
          <w:sz w:val="24"/>
          <w:szCs w:val="24"/>
        </w:rPr>
        <w:t>CONSIDERANDO</w:t>
      </w:r>
      <w:r w:rsidRPr="000B27A5">
        <w:rPr>
          <w:rFonts w:ascii="Arial" w:hAnsi="Arial" w:cs="Arial"/>
          <w:sz w:val="24"/>
          <w:szCs w:val="24"/>
        </w:rPr>
        <w:t xml:space="preserve"> </w:t>
      </w:r>
      <w:r w:rsidR="00E54D1A">
        <w:rPr>
          <w:rFonts w:ascii="Arial" w:hAnsi="Arial" w:cs="Arial"/>
          <w:sz w:val="24"/>
          <w:szCs w:val="24"/>
        </w:rPr>
        <w:t>que essas pessoas precisam de prioridade no atendimento de vacinação</w:t>
      </w:r>
      <w:r>
        <w:rPr>
          <w:rFonts w:ascii="Arial" w:hAnsi="Arial" w:cs="Arial"/>
          <w:sz w:val="24"/>
          <w:szCs w:val="24"/>
        </w:rPr>
        <w:t>;</w:t>
      </w:r>
    </w:p>
    <w:p w:rsidR="00AA5610" w:rsidP="00AA5610" w14:paraId="54C24515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A5610" w:rsidP="00AA5610" w14:paraId="3BE11D0E" w14:textId="14D5A6B0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0B27A5">
        <w:rPr>
          <w:rFonts w:ascii="Arial" w:hAnsi="Arial" w:cs="Arial"/>
          <w:b/>
          <w:sz w:val="24"/>
          <w:szCs w:val="24"/>
        </w:rPr>
        <w:t>CONSIDERANDO</w:t>
      </w:r>
      <w:r>
        <w:rPr>
          <w:rFonts w:ascii="Arial" w:hAnsi="Arial" w:cs="Arial"/>
          <w:sz w:val="24"/>
          <w:szCs w:val="24"/>
        </w:rPr>
        <w:t xml:space="preserve"> que </w:t>
      </w:r>
      <w:r w:rsidR="00E54D1A">
        <w:rPr>
          <w:rFonts w:ascii="Arial" w:hAnsi="Arial" w:cs="Arial"/>
          <w:sz w:val="24"/>
          <w:szCs w:val="24"/>
        </w:rPr>
        <w:t>possuem imunidade muito baixa</w:t>
      </w:r>
      <w:r>
        <w:rPr>
          <w:rFonts w:ascii="Arial" w:hAnsi="Arial" w:cs="Arial"/>
          <w:sz w:val="24"/>
          <w:szCs w:val="24"/>
        </w:rPr>
        <w:t>;</w:t>
      </w:r>
    </w:p>
    <w:p w:rsidR="00E54D1A" w:rsidP="00AA5610" w14:paraId="63685905" w14:textId="352BFFAA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E54D1A" w:rsidRPr="000B27A5" w:rsidP="00E54D1A" w14:paraId="244CDBF6" w14:textId="74608D7B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0B27A5">
        <w:rPr>
          <w:rFonts w:ascii="Arial" w:hAnsi="Arial" w:cs="Arial"/>
          <w:b/>
          <w:sz w:val="24"/>
          <w:szCs w:val="24"/>
        </w:rPr>
        <w:t>CONSIDERANDO</w:t>
      </w:r>
      <w:r>
        <w:rPr>
          <w:rFonts w:ascii="Arial" w:hAnsi="Arial" w:cs="Arial"/>
          <w:sz w:val="24"/>
          <w:szCs w:val="24"/>
        </w:rPr>
        <w:t xml:space="preserve"> que </w:t>
      </w:r>
      <w:r>
        <w:rPr>
          <w:rFonts w:ascii="Arial" w:hAnsi="Arial" w:cs="Arial"/>
          <w:sz w:val="24"/>
          <w:szCs w:val="24"/>
        </w:rPr>
        <w:t xml:space="preserve">é papel elementar da garantia plena a saúde para essas pessoas e a antecipação da imunização será de vital </w:t>
      </w:r>
      <w:r>
        <w:rPr>
          <w:rFonts w:ascii="Arial" w:hAnsi="Arial" w:cs="Arial"/>
          <w:sz w:val="24"/>
          <w:szCs w:val="24"/>
        </w:rPr>
        <w:t xml:space="preserve">relevância </w:t>
      </w:r>
      <w:r>
        <w:rPr>
          <w:rFonts w:ascii="Arial" w:hAnsi="Arial" w:cs="Arial"/>
          <w:sz w:val="24"/>
          <w:szCs w:val="24"/>
        </w:rPr>
        <w:t>;</w:t>
      </w:r>
    </w:p>
    <w:p w:rsidR="00E54D1A" w:rsidRPr="000B27A5" w:rsidP="00AA5610" w14:paraId="73FBF758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A5610" w:rsidRPr="000B27A5" w:rsidP="00AA5610" w14:paraId="4624878A" w14:textId="77777777">
      <w:pPr>
        <w:jc w:val="both"/>
        <w:rPr>
          <w:rFonts w:ascii="Arial" w:hAnsi="Arial" w:cs="Arial"/>
          <w:sz w:val="24"/>
          <w:szCs w:val="24"/>
        </w:rPr>
      </w:pPr>
    </w:p>
    <w:p w:rsidR="00E54D1A" w:rsidP="00E54D1A" w14:paraId="7F186201" w14:textId="77777777">
      <w:pPr>
        <w:jc w:val="both"/>
        <w:rPr>
          <w:rFonts w:ascii="Arial" w:hAnsi="Arial" w:cs="Arial"/>
          <w:sz w:val="24"/>
          <w:szCs w:val="24"/>
        </w:rPr>
      </w:pPr>
      <w:r w:rsidRPr="000B27A5">
        <w:rPr>
          <w:rFonts w:ascii="Arial" w:hAnsi="Arial" w:cs="Arial"/>
          <w:b/>
          <w:sz w:val="24"/>
          <w:szCs w:val="24"/>
        </w:rPr>
        <w:t>ANTE O EXPOSTO</w:t>
      </w:r>
      <w:r w:rsidRPr="000B27A5">
        <w:rPr>
          <w:rFonts w:ascii="Arial" w:hAnsi="Arial" w:cs="Arial"/>
          <w:sz w:val="24"/>
          <w:szCs w:val="24"/>
        </w:rPr>
        <w:t xml:space="preserve"> e nos termos do Capítulo IV do Título V do Regimento Interno desta Casa de Leis, a </w:t>
      </w:r>
      <w:r w:rsidRPr="000B27A5"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Pr="000B27A5">
        <w:rPr>
          <w:rFonts w:ascii="Arial" w:hAnsi="Arial" w:cs="Arial"/>
          <w:sz w:val="24"/>
          <w:szCs w:val="24"/>
        </w:rPr>
        <w:t xml:space="preserve">, encaminha apelo à Prefeitura Municipal para </w:t>
      </w:r>
      <w:r>
        <w:rPr>
          <w:rFonts w:ascii="Arial" w:hAnsi="Arial" w:cs="Arial"/>
          <w:sz w:val="24"/>
          <w:szCs w:val="24"/>
        </w:rPr>
        <w:t>inclusão de pessoas comprovadamente com neoplasia maligna e com insuficiência renal que fazem hemodiálise como prioritárias no Plano de Vacinação em nosso município.</w:t>
      </w:r>
    </w:p>
    <w:p w:rsidR="00AA5610" w:rsidRPr="000B27A5" w:rsidP="00AA5610" w14:paraId="5997B649" w14:textId="6574B2B4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A5610" w:rsidP="00AA5610" w14:paraId="2C38E6A3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A5610" w:rsidRPr="000B27A5" w:rsidP="00AA5610" w14:paraId="1DF4C612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A5610" w:rsidRPr="000B27A5" w:rsidP="00AA5610" w14:paraId="525F659F" w14:textId="461C6F22">
      <w:pPr>
        <w:jc w:val="center"/>
        <w:rPr>
          <w:rFonts w:ascii="Arial" w:hAnsi="Arial" w:cs="Arial"/>
          <w:sz w:val="24"/>
          <w:szCs w:val="24"/>
        </w:rPr>
      </w:pPr>
      <w:r w:rsidRPr="000B27A5">
        <w:rPr>
          <w:rFonts w:ascii="Arial" w:hAnsi="Arial" w:cs="Arial"/>
          <w:b/>
          <w:sz w:val="24"/>
          <w:szCs w:val="24"/>
        </w:rPr>
        <w:t xml:space="preserve"> </w:t>
      </w:r>
      <w:r w:rsidRPr="000B27A5">
        <w:rPr>
          <w:rFonts w:ascii="Arial" w:hAnsi="Arial" w:cs="Arial"/>
          <w:sz w:val="24"/>
          <w:szCs w:val="24"/>
        </w:rPr>
        <w:t xml:space="preserve">Plenário “Dr. Tancredo Neves”, em </w:t>
      </w:r>
      <w:r>
        <w:rPr>
          <w:rFonts w:ascii="Arial" w:hAnsi="Arial" w:cs="Arial"/>
          <w:sz w:val="24"/>
          <w:szCs w:val="24"/>
        </w:rPr>
        <w:t xml:space="preserve">21 de </w:t>
      </w:r>
      <w:r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AA5610" w:rsidP="00AA5610" w14:paraId="30CA70BC" w14:textId="77777777">
      <w:pPr>
        <w:jc w:val="center"/>
        <w:rPr>
          <w:rFonts w:ascii="Arial" w:hAnsi="Arial" w:cs="Arial"/>
          <w:sz w:val="24"/>
          <w:szCs w:val="24"/>
        </w:rPr>
      </w:pPr>
    </w:p>
    <w:p w:rsidR="00AA5610" w:rsidRPr="000B27A5" w:rsidP="00AA5610" w14:paraId="6153AC52" w14:textId="77777777">
      <w:pPr>
        <w:jc w:val="center"/>
        <w:rPr>
          <w:rFonts w:ascii="Arial" w:hAnsi="Arial" w:cs="Arial"/>
          <w:sz w:val="24"/>
          <w:szCs w:val="24"/>
        </w:rPr>
      </w:pPr>
    </w:p>
    <w:p w:rsidR="00AA5610" w:rsidRPr="000B27A5" w:rsidP="00AA5610" w14:paraId="62069F54" w14:textId="77777777">
      <w:pPr>
        <w:jc w:val="center"/>
        <w:rPr>
          <w:rFonts w:ascii="Arial" w:hAnsi="Arial" w:cs="Arial"/>
          <w:sz w:val="24"/>
          <w:szCs w:val="24"/>
        </w:rPr>
      </w:pPr>
    </w:p>
    <w:p w:rsidR="00AA5610" w:rsidRPr="00AA5610" w:rsidP="00AA5610" w14:paraId="35E717B9" w14:textId="0A08B705">
      <w:pPr>
        <w:jc w:val="center"/>
        <w:rPr>
          <w:rFonts w:ascii="Arial" w:hAnsi="Arial" w:cs="Arial"/>
          <w:sz w:val="24"/>
          <w:szCs w:val="24"/>
          <w:u w:val="single"/>
        </w:rPr>
      </w:pPr>
    </w:p>
    <w:p w:rsidR="00AA5610" w:rsidRPr="00AA5610" w:rsidP="00AA5610" w14:paraId="7D85E0EE" w14:textId="2F8BA011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AA5610">
        <w:rPr>
          <w:rFonts w:ascii="Arial" w:hAnsi="Arial" w:cs="Arial"/>
          <w:b/>
          <w:bCs/>
          <w:sz w:val="24"/>
          <w:szCs w:val="24"/>
        </w:rPr>
        <w:t>Celso Ávila (PV)</w:t>
      </w:r>
    </w:p>
    <w:p w:rsidR="00AA5610" w:rsidP="00AA5610" w14:paraId="14130AAB" w14:textId="3A217F3C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</w:t>
      </w:r>
    </w:p>
    <w:p w:rsidR="00AA5610" w:rsidP="00A177EC" w14:paraId="40BA2F84" w14:textId="7777777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A5610" w:rsidP="00A177EC" w14:paraId="2483104B" w14:textId="7777777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F196D" w:rsidRPr="00CF7F49" w:rsidP="00CF7F49" w14:paraId="067989EC" w14:textId="77777777">
      <w:pPr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295D282A" w14:textId="4274AA79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 w14:paraId="151DFFD5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 w14:paraId="3AEC5928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textId="5F0756F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1726274912" name="Imagem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34842706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 w14:paraId="66E294D1" w14:textId="5F0756FC">
                    <w:drawing>
                      <wp:inline distT="0" distB="0" distL="0" distR="0">
                        <wp:extent cx="1028700" cy="1143000"/>
                        <wp:effectExtent l="0" t="0" r="0" b="0"/>
                        <wp:docPr id="3" name="Imagem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15619609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17A84"/>
    <w:rsid w:val="000B27A5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634ADE"/>
    <w:rsid w:val="00705ABB"/>
    <w:rsid w:val="007B039C"/>
    <w:rsid w:val="009F196D"/>
    <w:rsid w:val="00A177EC"/>
    <w:rsid w:val="00A71CAF"/>
    <w:rsid w:val="00A9035B"/>
    <w:rsid w:val="00AA5610"/>
    <w:rsid w:val="00AC1053"/>
    <w:rsid w:val="00AE702A"/>
    <w:rsid w:val="00B2282A"/>
    <w:rsid w:val="00CD613B"/>
    <w:rsid w:val="00CF7F49"/>
    <w:rsid w:val="00D26CB3"/>
    <w:rsid w:val="00DE5F20"/>
    <w:rsid w:val="00E54D1A"/>
    <w:rsid w:val="00E903BB"/>
    <w:rsid w:val="00EB7D7D"/>
    <w:rsid w:val="00EE7983"/>
    <w:rsid w:val="00F16623"/>
    <w:rsid w:val="00FD31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4E73B79B-B1AC-4932-AFD4-AEC4C1598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  <w:style w:type="character" w:styleId="Emphasis">
    <w:name w:val="Emphasis"/>
    <w:uiPriority w:val="20"/>
    <w:qFormat/>
    <w:rsid w:val="00AA561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158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Office</cp:lastModifiedBy>
  <cp:revision>2</cp:revision>
  <cp:lastPrinted>2013-01-24T12:50:00Z</cp:lastPrinted>
  <dcterms:created xsi:type="dcterms:W3CDTF">2021-03-21T03:58:00Z</dcterms:created>
  <dcterms:modified xsi:type="dcterms:W3CDTF">2021-03-21T03:58:00Z</dcterms:modified>
</cp:coreProperties>
</file>