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Title"/>
        <w:rPr>
          <w:rFonts w:ascii="Arial" w:hAnsi="Arial" w:cs="Arial"/>
        </w:rPr>
      </w:pPr>
    </w:p>
    <w:p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1181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>
      <w:pPr>
        <w:ind w:left="5040" w:firstLine="0"/>
        <w:jc w:val="both"/>
        <w:rPr>
          <w:rFonts w:ascii="Arial" w:hAnsi="Arial" w:cs="Arial"/>
          <w:sz w:val="24"/>
          <w:szCs w:val="24"/>
        </w:rPr>
      </w:pPr>
    </w:p>
    <w:p>
      <w:pPr>
        <w:ind w:left="504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Indica ao Poder Executivo Municipal a manutenção com maquinário apropriado (PATROL), nivelamento e cascalhamento, </w:t>
      </w:r>
      <w:r>
        <w:rPr>
          <w:rFonts w:ascii="Arial" w:eastAsia="Arial" w:hAnsi="Arial" w:cs="Arial"/>
          <w:color w:val="000000"/>
          <w:spacing w:val="0"/>
          <w:sz w:val="24"/>
          <w:szCs w:val="24"/>
          <w:shd w:val="clear" w:color="auto" w:fill="auto"/>
        </w:rPr>
        <w:t>nas  imediações da capela do bairro Santo Antônio do Sapezeiro e da igreja Congregação Cristã</w:t>
      </w:r>
      <w:r>
        <w:rPr>
          <w:rFonts w:ascii="Arial" w:hAnsi="Arial" w:cs="Arial"/>
          <w:sz w:val="24"/>
          <w:szCs w:val="24"/>
        </w:rPr>
        <w:t xml:space="preserve">, neste Município”. </w:t>
      </w:r>
    </w:p>
    <w:p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>
      <w:pPr>
        <w:ind w:firstLine="1440"/>
        <w:jc w:val="both"/>
        <w:rPr>
          <w:rFonts w:ascii="Arial" w:hAnsi="Arial" w:cs="Arial"/>
          <w:sz w:val="24"/>
          <w:szCs w:val="24"/>
        </w:rPr>
      </w:pPr>
    </w:p>
    <w:p>
      <w:pPr>
        <w:ind w:firstLine="1440"/>
        <w:jc w:val="both"/>
        <w:rPr>
          <w:rFonts w:ascii="Arial" w:hAnsi="Arial" w:cs="Arial"/>
          <w:sz w:val="24"/>
          <w:szCs w:val="24"/>
        </w:rPr>
      </w:pPr>
    </w:p>
    <w:p>
      <w:pPr>
        <w:ind w:firstLine="1440"/>
        <w:jc w:val="both"/>
        <w:rPr>
          <w:rFonts w:ascii="Arial" w:hAnsi="Arial" w:cs="Arial"/>
          <w:sz w:val="24"/>
          <w:szCs w:val="24"/>
        </w:rPr>
      </w:pPr>
    </w:p>
    <w:p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manutenção com maquinário apropriado (PATROL), nivelamento e cascalhamento, </w:t>
      </w:r>
      <w:r>
        <w:rPr>
          <w:rFonts w:ascii="Arial" w:eastAsia="Arial" w:hAnsi="Arial" w:cs="Arial"/>
          <w:color w:val="000000"/>
          <w:spacing w:val="0"/>
          <w:sz w:val="24"/>
          <w:szCs w:val="24"/>
          <w:shd w:val="clear" w:color="auto" w:fill="auto"/>
        </w:rPr>
        <w:t>nas  imediações da capela do bairro Santo Antônio do Sapezeiro e da igreja Congregação Cristã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>
      <w:pPr>
        <w:ind w:firstLine="1440"/>
        <w:jc w:val="both"/>
        <w:rPr>
          <w:rFonts w:ascii="Arial" w:hAnsi="Arial" w:cs="Arial"/>
          <w:sz w:val="24"/>
          <w:szCs w:val="24"/>
        </w:rPr>
      </w:pPr>
    </w:p>
    <w:p>
      <w:pPr>
        <w:ind w:firstLine="1440"/>
        <w:jc w:val="both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que solicitam a manutenção da referida via com nivelamento e cascalhamento, pois está em más condições trazendo transtornos aos moradores. </w:t>
      </w:r>
    </w:p>
    <w:p>
      <w:pPr>
        <w:ind w:firstLine="1440"/>
        <w:jc w:val="both"/>
        <w:rPr>
          <w:rFonts w:ascii="Arial" w:hAnsi="Arial" w:cs="Arial"/>
          <w:sz w:val="24"/>
          <w:szCs w:val="24"/>
        </w:rPr>
      </w:pPr>
    </w:p>
    <w:p>
      <w:pPr>
        <w:ind w:firstLine="1440"/>
        <w:jc w:val="both"/>
        <w:rPr>
          <w:rFonts w:ascii="Arial" w:hAnsi="Arial" w:cs="Arial"/>
          <w:sz w:val="24"/>
          <w:szCs w:val="24"/>
        </w:rPr>
      </w:pPr>
    </w:p>
    <w:p>
      <w:pPr>
        <w:ind w:firstLine="1440"/>
        <w:jc w:val="both"/>
        <w:rPr>
          <w:rFonts w:ascii="Arial" w:hAnsi="Arial" w:cs="Arial"/>
          <w:sz w:val="24"/>
          <w:szCs w:val="24"/>
        </w:rPr>
      </w:pPr>
    </w:p>
    <w:p>
      <w:pPr>
        <w:numPr>
          <w:ilvl w:val="0"/>
          <w:numId w:val="0"/>
        </w:num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</w:t>
      </w: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>
      <w:pPr>
        <w:ind w:firstLine="1440"/>
        <w:rPr>
          <w:rFonts w:ascii="Arial" w:hAnsi="Arial" w:cs="Arial"/>
          <w:sz w:val="24"/>
          <w:szCs w:val="24"/>
        </w:rPr>
      </w:pPr>
    </w:p>
    <w:p>
      <w:pPr>
        <w:ind w:firstLine="1440"/>
        <w:rPr>
          <w:rFonts w:ascii="Arial" w:hAnsi="Arial" w:cs="Arial"/>
          <w:sz w:val="24"/>
          <w:szCs w:val="24"/>
        </w:rPr>
      </w:pPr>
    </w:p>
    <w:p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>
      <w:pPr>
        <w:numPr>
          <w:ilvl w:val="0"/>
          <w:numId w:val="0"/>
        </w:num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>
      <w:pPr>
        <w:numPr>
          <w:ilvl w:val="0"/>
          <w:numId w:val="0"/>
        </w:num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>
      <w:pPr>
        <w:numPr>
          <w:ilvl w:val="0"/>
          <w:numId w:val="0"/>
        </w:num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drawing>
          <wp:inline distT="0" distB="0" distL="0" distR="0">
            <wp:extent cx="967740" cy="690880"/>
            <wp:effectExtent l="0" t="0" r="0" b="0"/>
            <wp:docPr id="1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575206" name="Imagem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type w:val="nextPage"/>
      <w:pgSz w:w="11906" w:h="16838"/>
      <w:pgMar w:top="2552" w:right="1701" w:bottom="142" w:left="1701" w:header="567" w:footer="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Bookman Old Style">
    <w:charset w:val="00"/>
    <w:family w:val="roman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3525" cy="1796288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5343525" cy="179628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0"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</w:t>
                          </w:r>
                          <w:r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Palácio 15 de Junho”</w:t>
                          </w:r>
                        </w:p>
                      </w:txbxContent>
                    </wps:txbx>
                    <wps:bodyPr upright="1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_x0000_s2049" style="width:420.65pt;height:48.5pt;margin-top:19.7pt;margin-left:33.4pt;mso-wrap-style:square;position:absolute;v-text-anchor:top;z-index:251658240" path="m,l-2147483645,l-2147483645,-2147483646l,-2147483646xe" filled="f" stroked="t" strokecolor="white">
              <v:fill o:detectmouseclick="t"/>
              <v:stroke joinstyle="miter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>
                    <w:pPr>
                      <w:pStyle w:val="Contedodoquadro"/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“</w:t>
                    </w:r>
                    <w:r>
                      <w:rPr>
                        <w:rFonts w:ascii="Arial" w:hAnsi="Arial" w:cs="Arial"/>
                        <w:sz w:val="32"/>
                        <w:szCs w:val="32"/>
                      </w:rPr>
                      <w:t>Palácio 15 de Junho”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635</wp:posOffset>
              </wp:positionV>
              <wp:extent cx="2160016" cy="1796288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160016" cy="1796288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0"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</w:pPr>
                          <w: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95013928" name="Imagem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id="_x0000_s2050" style="width:169.15pt;height:97.45pt;margin-top:0;margin-left:-60.4pt;mso-wrap-style:none;position:absolute;v-text-anchor:middle;z-index:251660288" path="m,l-2147483645,l-2147483645,-2147483646l,-2147483646xe" filled="f" stroked="t" strokecolor="white">
              <v:fill o:detectmouseclick="t"/>
              <v:stroke joinstyle="miter" endcap="flat"/>
              <v:textbox>
                <w:txbxContent>
                  <w:p>
                    <w:pPr>
                      <w:pStyle w:val="Contedodoquadro"/>
                    </w:pPr>
                    <w:drawing>
                      <wp:inline distT="0" distB="0" distL="0" distR="0">
                        <wp:extent cx="1031240" cy="1148080"/>
                        <wp:effectExtent l="0" t="0" r="0" b="0"/>
                        <wp:docPr id="7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2972631" name="Imagem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rect>
          </w:pict>
        </mc:Fallback>
      </mc:AlternateContent>
    </w:r>
    <w:r>
      <w:drawing>
        <wp:anchor simplePos="0" relativeHeight="251661312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TextodebaloChar">
    <w:name w:val="Texto de balão Char"/>
    <w:link w:val="BalloonText"/>
    <w:qFormat/>
    <w:rsid w:val="0049057E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20"/>
        <w:tab w:val="center" w:pos="4320"/>
        <w:tab w:val="right" w:pos="8640"/>
      </w:tabs>
    </w:pPr>
  </w:style>
  <w:style w:type="paragraph" w:customStyle="1" w:styleId="Footer">
    <w:name w:val="Footer"/>
    <w:basedOn w:val="Normal"/>
    <w:pPr>
      <w:tabs>
        <w:tab w:val="clear" w:pos="720"/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 w:firstLine="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qFormat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qFormat/>
    <w:rsid w:val="0049057E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849</Characters>
  <Application>Microsoft Office Word</Application>
  <DocSecurity>0</DocSecurity>
  <Lines>0</Lines>
  <Paragraphs>14</Paragraphs>
  <ScaleCrop>false</ScaleCrop>
  <Company>Organização não conhecida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revision>4</cp:revision>
  <cp:lastPrinted>2013-01-24T12:50:00Z</cp:lastPrinted>
  <dcterms:created xsi:type="dcterms:W3CDTF">2021-02-18T16:51:00Z</dcterms:created>
  <dcterms:modified xsi:type="dcterms:W3CDTF">2021-03-19T15:59:07Z</dcterms:modified>
  <dc:language>pt-BR</dc:language>
</cp:coreProperties>
</file>