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F1BA4">
        <w:rPr>
          <w:rFonts w:ascii="Arial" w:hAnsi="Arial" w:cs="Arial"/>
        </w:rPr>
        <w:t>02454</w:t>
      </w:r>
      <w:r w:rsidRPr="001F10C4">
        <w:rPr>
          <w:rFonts w:ascii="Arial" w:hAnsi="Arial" w:cs="Arial"/>
        </w:rPr>
        <w:t>/</w:t>
      </w:r>
      <w:r w:rsidR="007F1BA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8C061B">
        <w:rPr>
          <w:rFonts w:ascii="Arial" w:hAnsi="Arial" w:cs="Arial"/>
        </w:rPr>
        <w:t xml:space="preserve">na Rua </w:t>
      </w:r>
      <w:r w:rsidR="00463025">
        <w:rPr>
          <w:rFonts w:ascii="Arial" w:hAnsi="Arial" w:cs="Arial"/>
        </w:rPr>
        <w:t>da Prata defronte aos números 1118, 1108 e 1097, no bairro Mollon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F75EE2">
        <w:rPr>
          <w:rFonts w:ascii="Arial" w:hAnsi="Arial" w:cs="Arial"/>
        </w:rPr>
        <w:t xml:space="preserve">na </w:t>
      </w:r>
      <w:r w:rsidR="00463025">
        <w:rPr>
          <w:rFonts w:ascii="Arial" w:hAnsi="Arial" w:cs="Arial"/>
        </w:rPr>
        <w:t>Rua da Prata defronte aos números 1118, 1108 e 1097, no bairro Mollon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63025">
        <w:rPr>
          <w:rFonts w:ascii="Arial" w:hAnsi="Arial" w:cs="Arial"/>
        </w:rPr>
        <w:t>15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05pt;height:298.85pt">
            <v:imagedata r:id="rId6" o:title="DSC07588"/>
          </v:shape>
        </w:pict>
      </w:r>
    </w:p>
    <w:p w:rsidR="00463025" w:rsidRDefault="00463025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Buraco na Rua da Prata defronte aos números 1118, 1108 e 1097,</w:t>
      </w:r>
    </w:p>
    <w:p w:rsidR="00463025" w:rsidRDefault="00463025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no bairro Mollon.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7C" w:rsidRDefault="00EB6B7C" w:rsidP="000F574C">
      <w:r>
        <w:separator/>
      </w:r>
    </w:p>
  </w:endnote>
  <w:endnote w:type="continuationSeparator" w:id="0">
    <w:p w:rsidR="00EB6B7C" w:rsidRDefault="00EB6B7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7C" w:rsidRDefault="00EB6B7C" w:rsidP="000F574C">
      <w:r>
        <w:separator/>
      </w:r>
    </w:p>
  </w:footnote>
  <w:footnote w:type="continuationSeparator" w:id="0">
    <w:p w:rsidR="00EB6B7C" w:rsidRDefault="00EB6B7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D63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6365" w:rsidRPr="005D6365" w:rsidRDefault="005D6365" w:rsidP="005D63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6365">
                  <w:rPr>
                    <w:rFonts w:ascii="Arial" w:hAnsi="Arial" w:cs="Arial"/>
                    <w:b/>
                  </w:rPr>
                  <w:t>PROTOCOLO Nº: 04339/2013     DATA: 17/04/2013     HORA: 12:15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53736"/>
    <w:rsid w:val="0017661D"/>
    <w:rsid w:val="0017679F"/>
    <w:rsid w:val="001C1057"/>
    <w:rsid w:val="001F10C4"/>
    <w:rsid w:val="002865B8"/>
    <w:rsid w:val="0029668E"/>
    <w:rsid w:val="002C69CD"/>
    <w:rsid w:val="00311331"/>
    <w:rsid w:val="00317488"/>
    <w:rsid w:val="00345320"/>
    <w:rsid w:val="00347042"/>
    <w:rsid w:val="00411DB3"/>
    <w:rsid w:val="00463025"/>
    <w:rsid w:val="004F5161"/>
    <w:rsid w:val="005A0BD2"/>
    <w:rsid w:val="005A5E25"/>
    <w:rsid w:val="005C0708"/>
    <w:rsid w:val="005D6365"/>
    <w:rsid w:val="005E3282"/>
    <w:rsid w:val="006245E4"/>
    <w:rsid w:val="00677FD4"/>
    <w:rsid w:val="0076721D"/>
    <w:rsid w:val="007830B9"/>
    <w:rsid w:val="00793634"/>
    <w:rsid w:val="007E5D01"/>
    <w:rsid w:val="007F1BA4"/>
    <w:rsid w:val="008024B4"/>
    <w:rsid w:val="00827927"/>
    <w:rsid w:val="008417A7"/>
    <w:rsid w:val="008732F8"/>
    <w:rsid w:val="008C061B"/>
    <w:rsid w:val="00950900"/>
    <w:rsid w:val="009538A6"/>
    <w:rsid w:val="00A16352"/>
    <w:rsid w:val="00A717B0"/>
    <w:rsid w:val="00A80F82"/>
    <w:rsid w:val="00AE75D0"/>
    <w:rsid w:val="00B173EA"/>
    <w:rsid w:val="00B42B4C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DC3707"/>
    <w:rsid w:val="00DD1A7F"/>
    <w:rsid w:val="00EB6B7C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2014-01-14T17:07:00Z</dcterms:created>
  <dcterms:modified xsi:type="dcterms:W3CDTF">2014-01-14T17:07:00Z</dcterms:modified>
</cp:coreProperties>
</file>