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1167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7BF3E11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 xml:space="preserve">troca de lâmpada queimada na </w:t>
      </w:r>
      <w:r w:rsidR="00626EE6">
        <w:rPr>
          <w:rFonts w:ascii="Arial" w:hAnsi="Arial" w:cs="Arial"/>
          <w:sz w:val="24"/>
          <w:szCs w:val="24"/>
        </w:rPr>
        <w:t>Avenida</w:t>
      </w:r>
      <w:r w:rsidR="00E305BA">
        <w:rPr>
          <w:rFonts w:ascii="Arial" w:hAnsi="Arial" w:cs="Arial"/>
          <w:sz w:val="24"/>
          <w:szCs w:val="24"/>
        </w:rPr>
        <w:t xml:space="preserve"> </w:t>
      </w:r>
      <w:r w:rsidR="00626EE6">
        <w:rPr>
          <w:rFonts w:ascii="Arial" w:hAnsi="Arial" w:cs="Arial"/>
          <w:sz w:val="24"/>
          <w:szCs w:val="24"/>
        </w:rPr>
        <w:t>Antônio Moraes de Barros</w:t>
      </w:r>
      <w:r w:rsidR="00BE3C26">
        <w:rPr>
          <w:rFonts w:ascii="Arial" w:hAnsi="Arial" w:cs="Arial"/>
          <w:sz w:val="24"/>
          <w:szCs w:val="24"/>
        </w:rPr>
        <w:t xml:space="preserve">, </w:t>
      </w:r>
      <w:r w:rsidR="00626EE6">
        <w:rPr>
          <w:rFonts w:ascii="Arial" w:hAnsi="Arial" w:cs="Arial"/>
          <w:sz w:val="24"/>
          <w:szCs w:val="24"/>
        </w:rPr>
        <w:t xml:space="preserve">553, </w:t>
      </w:r>
      <w:r w:rsidR="00BE3C26">
        <w:rPr>
          <w:rFonts w:ascii="Arial" w:hAnsi="Arial" w:cs="Arial"/>
          <w:sz w:val="24"/>
          <w:szCs w:val="24"/>
        </w:rPr>
        <w:t xml:space="preserve">mais três sequenciais, </w:t>
      </w:r>
      <w:r w:rsidR="00626EE6">
        <w:rPr>
          <w:rFonts w:ascii="Arial" w:hAnsi="Arial" w:cs="Arial"/>
          <w:sz w:val="24"/>
          <w:szCs w:val="24"/>
        </w:rPr>
        <w:t>Vista Alegre</w:t>
      </w:r>
      <w:r w:rsidR="007E29DE">
        <w:rPr>
          <w:rFonts w:ascii="Arial" w:hAnsi="Arial" w:cs="Arial"/>
          <w:sz w:val="24"/>
          <w:szCs w:val="24"/>
        </w:rPr>
        <w:t xml:space="preserve">. </w:t>
      </w:r>
    </w:p>
    <w:p w:rsidR="00062292" w:rsidP="00C9613F" w14:paraId="150A075B" w14:textId="27825666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626EE6">
        <w:rPr>
          <w:rFonts w:ascii="Arial" w:hAnsi="Arial" w:cs="Arial"/>
          <w:sz w:val="24"/>
          <w:szCs w:val="24"/>
        </w:rPr>
        <w:t>99704</w:t>
      </w:r>
      <w:r w:rsidR="00B257D1">
        <w:rPr>
          <w:rFonts w:ascii="Arial" w:hAnsi="Arial" w:cs="Arial"/>
          <w:sz w:val="24"/>
          <w:szCs w:val="24"/>
        </w:rPr>
        <w:t>/2021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P="00605872" w14:paraId="1E59E190" w14:textId="500D390E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 xml:space="preserve">de troca de lâmpada queimada na </w:t>
      </w:r>
      <w:r w:rsidR="00626EE6">
        <w:rPr>
          <w:rFonts w:ascii="Arial" w:hAnsi="Arial" w:cs="Arial"/>
          <w:sz w:val="24"/>
          <w:szCs w:val="24"/>
        </w:rPr>
        <w:t>Avenida Antônio Moraes de Barros, 553, mais três sequenciais, Vista Alegre</w:t>
      </w:r>
      <w:bookmarkStart w:id="0" w:name="_GoBack"/>
      <w:bookmarkEnd w:id="0"/>
      <w:r w:rsidR="00605872">
        <w:rPr>
          <w:rFonts w:ascii="Arial" w:hAnsi="Arial" w:cs="Arial"/>
          <w:sz w:val="24"/>
          <w:szCs w:val="24"/>
        </w:rPr>
        <w:t>.</w:t>
      </w:r>
    </w:p>
    <w:p w:rsidR="00605872" w:rsidP="00605872" w14:paraId="6334A60A" w14:textId="77777777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20E17C0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605872">
        <w:rPr>
          <w:rFonts w:ascii="Arial" w:hAnsi="Arial" w:cs="Arial"/>
          <w:sz w:val="24"/>
          <w:szCs w:val="24"/>
        </w:rPr>
        <w:t>14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2D6B58">
        <w:rPr>
          <w:rFonts w:ascii="Arial" w:hAnsi="Arial" w:cs="Arial"/>
          <w:sz w:val="24"/>
          <w:szCs w:val="24"/>
        </w:rPr>
        <w:t>março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23341863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96076643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58318325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211D10"/>
    <w:rsid w:val="0024345F"/>
    <w:rsid w:val="0025607A"/>
    <w:rsid w:val="00256C82"/>
    <w:rsid w:val="00276A44"/>
    <w:rsid w:val="002836B5"/>
    <w:rsid w:val="00283A6F"/>
    <w:rsid w:val="002D6B58"/>
    <w:rsid w:val="003314B8"/>
    <w:rsid w:val="0033648A"/>
    <w:rsid w:val="003628F0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05872"/>
    <w:rsid w:val="00626EE6"/>
    <w:rsid w:val="00693392"/>
    <w:rsid w:val="006A77E1"/>
    <w:rsid w:val="006B1F24"/>
    <w:rsid w:val="006B73F2"/>
    <w:rsid w:val="006D359D"/>
    <w:rsid w:val="00705ABB"/>
    <w:rsid w:val="0073378D"/>
    <w:rsid w:val="00733978"/>
    <w:rsid w:val="0078620B"/>
    <w:rsid w:val="007A0D31"/>
    <w:rsid w:val="007E29DE"/>
    <w:rsid w:val="00877B76"/>
    <w:rsid w:val="008B526B"/>
    <w:rsid w:val="008D0F08"/>
    <w:rsid w:val="00927D95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C606E"/>
    <w:rsid w:val="00AE0415"/>
    <w:rsid w:val="00AE04E1"/>
    <w:rsid w:val="00AE4723"/>
    <w:rsid w:val="00AE702A"/>
    <w:rsid w:val="00B257D1"/>
    <w:rsid w:val="00B453EE"/>
    <w:rsid w:val="00B830BD"/>
    <w:rsid w:val="00BA0D04"/>
    <w:rsid w:val="00BC2F65"/>
    <w:rsid w:val="00BE323B"/>
    <w:rsid w:val="00BE3C26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E022C4"/>
    <w:rsid w:val="00E305BA"/>
    <w:rsid w:val="00E36D3E"/>
    <w:rsid w:val="00E6345F"/>
    <w:rsid w:val="00E903BB"/>
    <w:rsid w:val="00E9757C"/>
    <w:rsid w:val="00EB7D7D"/>
    <w:rsid w:val="00EC345A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30B03-E8D6-456A-BA36-74BDA4D5B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2021-03-15T12:25:00Z</dcterms:created>
  <dcterms:modified xsi:type="dcterms:W3CDTF">2021-03-15T12:25:00Z</dcterms:modified>
</cp:coreProperties>
</file>