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082DAE">
      <w:pPr>
        <w:pStyle w:val="Title"/>
        <w:rPr>
          <w:rFonts w:ascii="Arial" w:hAnsi="Arial" w:cs="Arial"/>
        </w:rPr>
      </w:pPr>
      <w:r w:rsidRPr="00082DAE">
        <w:rPr>
          <w:rFonts w:ascii="Arial" w:hAnsi="Arial" w:cs="Arial"/>
        </w:rPr>
        <w:t xml:space="preserve">REQUERIMENTO Nº </w:t>
      </w:r>
      <w:r w:rsidRPr="00082DAE">
        <w:rPr>
          <w:rFonts w:ascii="Arial" w:hAnsi="Arial" w:cs="Arial"/>
        </w:rPr>
        <w:t>241</w:t>
      </w:r>
      <w:r w:rsidRPr="00082DAE">
        <w:rPr>
          <w:rFonts w:ascii="Arial" w:hAnsi="Arial" w:cs="Arial"/>
        </w:rPr>
        <w:t>/</w:t>
      </w:r>
      <w:r w:rsidRPr="00082DAE">
        <w:rPr>
          <w:rFonts w:ascii="Arial" w:hAnsi="Arial" w:cs="Arial"/>
        </w:rPr>
        <w:t>2021</w:t>
      </w:r>
    </w:p>
    <w:p w:rsidR="00082DAE" w:rsidRPr="00082DAE" w:rsidP="00082DAE">
      <w:pPr>
        <w:pStyle w:val="Title"/>
        <w:rPr>
          <w:rFonts w:ascii="Arial" w:hAnsi="Arial" w:cs="Arial"/>
        </w:rPr>
      </w:pPr>
    </w:p>
    <w:p w:rsidR="00FF3852" w:rsidRPr="00082DAE" w:rsidP="00082DAE">
      <w:pPr>
        <w:jc w:val="center"/>
        <w:rPr>
          <w:rFonts w:ascii="Arial" w:hAnsi="Arial" w:cs="Arial"/>
          <w:sz w:val="24"/>
          <w:szCs w:val="24"/>
        </w:rPr>
      </w:pPr>
      <w:r w:rsidRPr="00082DA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082DAE">
      <w:pPr>
        <w:ind w:left="4536"/>
        <w:jc w:val="both"/>
        <w:rPr>
          <w:rFonts w:ascii="Arial" w:hAnsi="Arial" w:cs="Arial"/>
          <w:sz w:val="24"/>
          <w:szCs w:val="24"/>
        </w:rPr>
      </w:pPr>
      <w:r w:rsidRPr="00082DAE">
        <w:rPr>
          <w:rFonts w:ascii="Arial" w:hAnsi="Arial" w:cs="Arial"/>
          <w:sz w:val="24"/>
          <w:szCs w:val="24"/>
        </w:rPr>
        <w:t>“</w:t>
      </w:r>
      <w:r w:rsidRPr="00082DAE" w:rsidR="00AC7886">
        <w:rPr>
          <w:rFonts w:ascii="Arial" w:hAnsi="Arial" w:cs="Arial"/>
          <w:sz w:val="24"/>
          <w:szCs w:val="24"/>
        </w:rPr>
        <w:t>Requer informações acerca do Transporte e Estadia dos acompanhantes e pacientes oncológicos em tratamento no Hospital de Amor, na cidade de Barretos</w:t>
      </w:r>
      <w:r w:rsidRPr="00082DAE">
        <w:rPr>
          <w:rFonts w:ascii="Arial" w:hAnsi="Arial" w:cs="Arial"/>
          <w:sz w:val="24"/>
          <w:szCs w:val="24"/>
        </w:rPr>
        <w:t>”.</w:t>
      </w:r>
    </w:p>
    <w:p w:rsidR="00082DAE" w:rsidRPr="00082DAE" w:rsidP="00082DA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7886" w:rsidRPr="00082DAE" w:rsidP="00082D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082DAE" w:rsidP="00082DA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82DAE">
        <w:rPr>
          <w:rFonts w:ascii="Arial" w:hAnsi="Arial" w:cs="Arial"/>
          <w:sz w:val="24"/>
          <w:szCs w:val="24"/>
        </w:rPr>
        <w:t>Senhor Presidente,</w:t>
      </w:r>
    </w:p>
    <w:p w:rsidR="00FF3852" w:rsidRPr="00082DAE" w:rsidP="00082DA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82DAE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082DAE" w:rsidP="00082D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2AB9" w:rsidP="00082DA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82DAE">
        <w:rPr>
          <w:rFonts w:ascii="Arial" w:hAnsi="Arial" w:cs="Arial"/>
          <w:b/>
          <w:sz w:val="24"/>
          <w:szCs w:val="24"/>
        </w:rPr>
        <w:t>CONSIDERANDO</w:t>
      </w:r>
      <w:r w:rsidRPr="00082DAE">
        <w:rPr>
          <w:rFonts w:ascii="Arial" w:hAnsi="Arial" w:cs="Arial"/>
          <w:sz w:val="24"/>
          <w:szCs w:val="24"/>
        </w:rPr>
        <w:t xml:space="preserve"> que os Princípios que regem a Administração Pública, esta descritos no ar</w:t>
      </w:r>
      <w:r w:rsidRPr="00082DAE" w:rsidR="00D776C3">
        <w:rPr>
          <w:rFonts w:ascii="Arial" w:hAnsi="Arial" w:cs="Arial"/>
          <w:sz w:val="24"/>
          <w:szCs w:val="24"/>
        </w:rPr>
        <w:t>tigo 37 da Constituição Federal;</w:t>
      </w:r>
    </w:p>
    <w:p w:rsidR="00082DAE" w:rsidRPr="00082DAE" w:rsidP="00082D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2AB9" w:rsidP="00082DA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82DAE">
        <w:rPr>
          <w:rFonts w:ascii="Arial" w:hAnsi="Arial" w:cs="Arial"/>
          <w:b/>
          <w:sz w:val="24"/>
          <w:szCs w:val="24"/>
        </w:rPr>
        <w:t>CONSIDERANDO</w:t>
      </w:r>
      <w:r w:rsidRPr="00082DAE">
        <w:rPr>
          <w:rFonts w:ascii="Arial" w:hAnsi="Arial" w:cs="Arial"/>
          <w:sz w:val="24"/>
          <w:szCs w:val="24"/>
        </w:rPr>
        <w:t xml:space="preserve"> que a transparência é um dever dos órgãos públicos e o cidadão tem d</w:t>
      </w:r>
      <w:r w:rsidRPr="00082DAE" w:rsidR="00D776C3">
        <w:rPr>
          <w:rFonts w:ascii="Arial" w:hAnsi="Arial" w:cs="Arial"/>
          <w:sz w:val="24"/>
          <w:szCs w:val="24"/>
        </w:rPr>
        <w:t>ireito ao acesso às informações;</w:t>
      </w:r>
    </w:p>
    <w:p w:rsidR="00082DAE" w:rsidRPr="00082DAE" w:rsidP="00082D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2AB9" w:rsidP="00082DA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82DAE">
        <w:rPr>
          <w:rFonts w:ascii="Arial" w:hAnsi="Arial" w:cs="Arial"/>
          <w:b/>
          <w:sz w:val="24"/>
          <w:szCs w:val="24"/>
        </w:rPr>
        <w:t>CONSIDERANDO</w:t>
      </w:r>
      <w:r w:rsidRPr="00082DAE">
        <w:rPr>
          <w:rFonts w:ascii="Arial" w:hAnsi="Arial" w:cs="Arial"/>
          <w:sz w:val="24"/>
          <w:szCs w:val="24"/>
        </w:rPr>
        <w:t xml:space="preserve"> que cabe ao Poder Legislativo, dispor sobre as matérias de competência do Município, especialme</w:t>
      </w:r>
      <w:r w:rsidRPr="00082DAE" w:rsidR="00D776C3">
        <w:rPr>
          <w:rFonts w:ascii="Arial" w:hAnsi="Arial" w:cs="Arial"/>
          <w:sz w:val="24"/>
          <w:szCs w:val="24"/>
        </w:rPr>
        <w:t>nte assuntos de interesse local;</w:t>
      </w:r>
    </w:p>
    <w:p w:rsidR="00082DAE" w:rsidRPr="00082DAE" w:rsidP="00082D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2DAE" w:rsidP="00082DA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82DAE">
        <w:rPr>
          <w:rFonts w:ascii="Arial" w:hAnsi="Arial" w:cs="Arial"/>
          <w:b/>
          <w:sz w:val="24"/>
          <w:szCs w:val="24"/>
        </w:rPr>
        <w:t>CONSIDERANDO</w:t>
      </w:r>
      <w:r w:rsidRPr="00082DAE">
        <w:rPr>
          <w:rFonts w:ascii="Arial" w:hAnsi="Arial" w:cs="Arial"/>
          <w:sz w:val="24"/>
          <w:szCs w:val="24"/>
        </w:rPr>
        <w:t xml:space="preserve"> a função de fiscalização dos atos do Poder Executivo, abrangendo os atos administrativos, </w:t>
      </w:r>
      <w:r w:rsidRPr="00082DAE">
        <w:rPr>
          <w:rFonts w:ascii="Arial" w:hAnsi="Arial" w:cs="Arial"/>
          <w:sz w:val="24"/>
          <w:szCs w:val="24"/>
          <w:u w:val="single"/>
        </w:rPr>
        <w:t>de gestão</w:t>
      </w:r>
      <w:r w:rsidRPr="00082DAE">
        <w:rPr>
          <w:rFonts w:ascii="Arial" w:hAnsi="Arial" w:cs="Arial"/>
          <w:sz w:val="24"/>
          <w:szCs w:val="24"/>
        </w:rPr>
        <w:t xml:space="preserve"> e fiscalização finance</w:t>
      </w:r>
      <w:r w:rsidRPr="00082DAE" w:rsidR="00D776C3">
        <w:rPr>
          <w:rFonts w:ascii="Arial" w:hAnsi="Arial" w:cs="Arial"/>
          <w:sz w:val="24"/>
          <w:szCs w:val="24"/>
        </w:rPr>
        <w:t>ira e orçamentária do município;</w:t>
      </w:r>
      <w:r w:rsidRPr="00082DAE">
        <w:rPr>
          <w:rFonts w:ascii="Arial" w:hAnsi="Arial" w:cs="Arial"/>
          <w:sz w:val="24"/>
          <w:szCs w:val="24"/>
        </w:rPr>
        <w:t xml:space="preserve">            </w:t>
      </w:r>
    </w:p>
    <w:p w:rsidR="00452AB9" w:rsidRPr="00082DAE" w:rsidP="00082DA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82DAE">
        <w:rPr>
          <w:rFonts w:ascii="Arial" w:hAnsi="Arial" w:cs="Arial"/>
          <w:sz w:val="24"/>
          <w:szCs w:val="24"/>
        </w:rPr>
        <w:t xml:space="preserve">               </w:t>
      </w:r>
    </w:p>
    <w:p w:rsidR="00FF3852" w:rsidRPr="00082DAE" w:rsidP="00082DA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82DAE">
        <w:rPr>
          <w:rFonts w:ascii="Arial" w:hAnsi="Arial" w:cs="Arial"/>
          <w:b/>
          <w:sz w:val="24"/>
          <w:szCs w:val="24"/>
        </w:rPr>
        <w:t>CONSIDERANDO</w:t>
      </w:r>
      <w:r w:rsidRPr="00082DAE">
        <w:rPr>
          <w:rFonts w:ascii="Arial" w:hAnsi="Arial" w:cs="Arial"/>
          <w:sz w:val="24"/>
          <w:szCs w:val="24"/>
        </w:rPr>
        <w:t xml:space="preserve"> que além das votações, os vereadores também têm o poder e o dever de fiscalizar a administração, cuidando da aplicação dos recursos e observando o orçamento público.</w:t>
      </w:r>
    </w:p>
    <w:p w:rsidR="00E815C5" w:rsidRPr="00082DAE" w:rsidP="00082D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082DA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82DAE">
        <w:rPr>
          <w:rFonts w:ascii="Arial" w:hAnsi="Arial" w:cs="Arial"/>
          <w:b/>
          <w:sz w:val="24"/>
          <w:szCs w:val="24"/>
        </w:rPr>
        <w:t>REQUEIRO</w:t>
      </w:r>
      <w:r w:rsidRPr="00082DA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Pr="00082DAE">
        <w:rPr>
          <w:rFonts w:ascii="Arial" w:hAnsi="Arial" w:cs="Arial"/>
          <w:sz w:val="24"/>
          <w:szCs w:val="24"/>
        </w:rPr>
        <w:t>o Excelentíssimo</w:t>
      </w:r>
      <w:r w:rsidRPr="00082DAE">
        <w:rPr>
          <w:rFonts w:ascii="Arial" w:hAnsi="Arial" w:cs="Arial"/>
          <w:sz w:val="24"/>
          <w:szCs w:val="24"/>
        </w:rPr>
        <w:t xml:space="preserve"> Senhor Prefeito Municipal</w:t>
      </w:r>
      <w:r w:rsidRPr="00082DAE" w:rsidR="000F44BD">
        <w:rPr>
          <w:rFonts w:ascii="Arial" w:hAnsi="Arial" w:cs="Arial"/>
          <w:sz w:val="24"/>
          <w:szCs w:val="24"/>
        </w:rPr>
        <w:t xml:space="preserve"> Rafael </w:t>
      </w:r>
      <w:r w:rsidRPr="00082DAE" w:rsidR="000F44BD">
        <w:rPr>
          <w:rFonts w:ascii="Arial" w:hAnsi="Arial" w:cs="Arial"/>
          <w:sz w:val="24"/>
          <w:szCs w:val="24"/>
        </w:rPr>
        <w:t>Piovezan</w:t>
      </w:r>
      <w:r w:rsidRPr="00082DAE">
        <w:rPr>
          <w:rFonts w:ascii="Arial" w:hAnsi="Arial" w:cs="Arial"/>
          <w:sz w:val="24"/>
          <w:szCs w:val="24"/>
        </w:rPr>
        <w:t xml:space="preserve"> para que encaminhe a esta Casa de Leis as seguintes informações</w:t>
      </w:r>
      <w:r w:rsidRPr="00082DAE">
        <w:rPr>
          <w:rFonts w:ascii="Arial" w:hAnsi="Arial" w:cs="Arial"/>
          <w:bCs/>
          <w:sz w:val="24"/>
          <w:szCs w:val="24"/>
        </w:rPr>
        <w:t>:</w:t>
      </w:r>
      <w:r w:rsidRPr="00082DAE">
        <w:rPr>
          <w:rFonts w:ascii="Arial" w:hAnsi="Arial" w:cs="Arial"/>
          <w:sz w:val="24"/>
          <w:szCs w:val="24"/>
        </w:rPr>
        <w:t xml:space="preserve"> </w:t>
      </w:r>
    </w:p>
    <w:p w:rsidR="00082DAE" w:rsidRPr="00082DAE" w:rsidP="00082D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7886" w:rsidRPr="00082DAE" w:rsidP="00082DAE">
      <w:pPr>
        <w:ind w:left="1800"/>
        <w:jc w:val="both"/>
        <w:rPr>
          <w:rFonts w:ascii="Arial" w:hAnsi="Arial" w:cs="Arial"/>
          <w:sz w:val="24"/>
          <w:szCs w:val="24"/>
        </w:rPr>
      </w:pPr>
      <w:r w:rsidRPr="00082DAE">
        <w:rPr>
          <w:rFonts w:ascii="Arial" w:hAnsi="Arial" w:cs="Arial"/>
          <w:sz w:val="24"/>
          <w:szCs w:val="24"/>
        </w:rPr>
        <w:t>1. Qual o endereço da Casa de Apoio na cidade de Barretos que recebem os pacientes e acompanhantes barbarenses?</w:t>
      </w:r>
    </w:p>
    <w:p w:rsidR="00AC7886" w:rsidRPr="00082DAE" w:rsidP="00082DAE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AC7886" w:rsidP="00082DAE">
      <w:pPr>
        <w:ind w:left="1800"/>
        <w:jc w:val="both"/>
        <w:rPr>
          <w:rFonts w:ascii="Arial" w:hAnsi="Arial" w:cs="Arial"/>
          <w:sz w:val="24"/>
          <w:szCs w:val="24"/>
        </w:rPr>
      </w:pPr>
      <w:r w:rsidRPr="00082DAE">
        <w:rPr>
          <w:rFonts w:ascii="Arial" w:hAnsi="Arial" w:cs="Arial"/>
          <w:sz w:val="24"/>
          <w:szCs w:val="24"/>
        </w:rPr>
        <w:t>2. A Prefeitura realmente alugou um imóvel ou comprou estadias em hotéis e pousadas existentes na cidade de Barretos?</w:t>
      </w:r>
    </w:p>
    <w:p w:rsidR="00082DAE" w:rsidRPr="00082DAE" w:rsidP="00082DAE">
      <w:pPr>
        <w:pStyle w:val="Title"/>
        <w:jc w:val="left"/>
        <w:rPr>
          <w:rFonts w:ascii="Arial" w:hAnsi="Arial" w:cs="Arial"/>
          <w:b w:val="0"/>
          <w:sz w:val="16"/>
          <w:u w:val="none"/>
        </w:rPr>
      </w:pPr>
      <w:r w:rsidRPr="00082DAE">
        <w:rPr>
          <w:rFonts w:ascii="Arial" w:hAnsi="Arial" w:cs="Arial"/>
          <w:b w:val="0"/>
          <w:sz w:val="16"/>
          <w:u w:val="none"/>
        </w:rPr>
        <w:t>RE</w:t>
      </w:r>
      <w:bookmarkStart w:id="0" w:name="_GoBack"/>
      <w:bookmarkEnd w:id="0"/>
      <w:r w:rsidRPr="00082DAE">
        <w:rPr>
          <w:rFonts w:ascii="Arial" w:hAnsi="Arial" w:cs="Arial"/>
          <w:b w:val="0"/>
          <w:sz w:val="16"/>
          <w:u w:val="none"/>
        </w:rPr>
        <w:t xml:space="preserve">QUERIMENTO Nº </w:t>
      </w:r>
      <w:r w:rsidRPr="00082DAE">
        <w:rPr>
          <w:rFonts w:ascii="Arial" w:hAnsi="Arial" w:cs="Arial"/>
          <w:b w:val="0"/>
          <w:sz w:val="16"/>
          <w:u w:val="none"/>
        </w:rPr>
        <w:t>241</w:t>
      </w:r>
      <w:r w:rsidRPr="00082DAE">
        <w:rPr>
          <w:rFonts w:ascii="Arial" w:hAnsi="Arial" w:cs="Arial"/>
          <w:b w:val="0"/>
          <w:sz w:val="16"/>
          <w:u w:val="none"/>
        </w:rPr>
        <w:t>/</w:t>
      </w:r>
      <w:r w:rsidRPr="00082DAE">
        <w:rPr>
          <w:rFonts w:ascii="Arial" w:hAnsi="Arial" w:cs="Arial"/>
          <w:b w:val="0"/>
          <w:sz w:val="16"/>
          <w:u w:val="none"/>
        </w:rPr>
        <w:t>2021</w:t>
      </w:r>
      <w:r>
        <w:rPr>
          <w:rFonts w:ascii="Arial" w:hAnsi="Arial" w:cs="Arial"/>
          <w:b w:val="0"/>
          <w:sz w:val="16"/>
          <w:u w:val="none"/>
        </w:rPr>
        <w:t xml:space="preserve"> - PÁGINA 02</w:t>
      </w:r>
    </w:p>
    <w:p w:rsidR="00082DAE" w:rsidRPr="00082DAE" w:rsidP="00082DAE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AC7886" w:rsidRPr="00082DAE" w:rsidP="00082DAE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AC7886" w:rsidRPr="00082DAE" w:rsidP="00082DAE">
      <w:pPr>
        <w:ind w:left="1800"/>
        <w:jc w:val="both"/>
        <w:rPr>
          <w:rFonts w:ascii="Arial" w:hAnsi="Arial" w:cs="Arial"/>
          <w:sz w:val="24"/>
          <w:szCs w:val="24"/>
        </w:rPr>
      </w:pPr>
      <w:r w:rsidRPr="00082DAE">
        <w:rPr>
          <w:rFonts w:ascii="Arial" w:hAnsi="Arial" w:cs="Arial"/>
          <w:sz w:val="24"/>
          <w:szCs w:val="24"/>
        </w:rPr>
        <w:t>3. Caso a Prefeitura tenha locado imóvel, qual o valor mensal do aluguel e gastos correlatos, tais como contas de água e energia elétrica?</w:t>
      </w:r>
    </w:p>
    <w:p w:rsidR="00AC7886" w:rsidRPr="00082DAE" w:rsidP="00082DAE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AC7886" w:rsidRPr="00082DAE" w:rsidP="00082DAE">
      <w:pPr>
        <w:ind w:left="1800"/>
        <w:jc w:val="both"/>
        <w:rPr>
          <w:rFonts w:ascii="Arial" w:hAnsi="Arial" w:cs="Arial"/>
          <w:sz w:val="24"/>
          <w:szCs w:val="24"/>
        </w:rPr>
      </w:pPr>
      <w:r w:rsidRPr="00082DAE">
        <w:rPr>
          <w:rFonts w:ascii="Arial" w:hAnsi="Arial" w:cs="Arial"/>
          <w:sz w:val="24"/>
          <w:szCs w:val="24"/>
        </w:rPr>
        <w:t>4. Caso a prefeitura municipal realize compra de estadias em hotéis ou pousadas, quais são as quantidades mensais de compra de estadias e o valor gasto, aproximadamente?</w:t>
      </w:r>
    </w:p>
    <w:p w:rsidR="00AC7886" w:rsidRPr="00082DAE" w:rsidP="00082DAE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AC7886" w:rsidRPr="00082DAE" w:rsidP="00082DAE">
      <w:pPr>
        <w:ind w:left="1800"/>
        <w:jc w:val="both"/>
        <w:rPr>
          <w:rFonts w:ascii="Arial" w:hAnsi="Arial" w:cs="Arial"/>
          <w:sz w:val="24"/>
          <w:szCs w:val="24"/>
        </w:rPr>
      </w:pPr>
      <w:r w:rsidRPr="00082DAE">
        <w:rPr>
          <w:rFonts w:ascii="Arial" w:hAnsi="Arial" w:cs="Arial"/>
          <w:sz w:val="24"/>
          <w:szCs w:val="24"/>
        </w:rPr>
        <w:t xml:space="preserve">5. No último mês de fevereiro, qual foi </w:t>
      </w:r>
      <w:r w:rsidRPr="00082DAE">
        <w:rPr>
          <w:rFonts w:ascii="Arial" w:hAnsi="Arial" w:cs="Arial"/>
          <w:sz w:val="24"/>
          <w:szCs w:val="24"/>
        </w:rPr>
        <w:t>a</w:t>
      </w:r>
      <w:r w:rsidRPr="00082DAE">
        <w:rPr>
          <w:rFonts w:ascii="Arial" w:hAnsi="Arial" w:cs="Arial"/>
          <w:sz w:val="24"/>
          <w:szCs w:val="24"/>
        </w:rPr>
        <w:t xml:space="preserve"> quantidade de pacientes e acompanhantes transportados pela Prefeitura Municipal para a cidade de Barretos, para realização de tratamento no Hospital de Amor?</w:t>
      </w:r>
    </w:p>
    <w:p w:rsidR="00AC7886" w:rsidRPr="00082DAE" w:rsidP="00082DAE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AC7886" w:rsidRPr="00082DAE" w:rsidP="00082DAE">
      <w:pPr>
        <w:ind w:left="1800"/>
        <w:jc w:val="both"/>
        <w:rPr>
          <w:rFonts w:ascii="Arial" w:hAnsi="Arial" w:cs="Arial"/>
          <w:sz w:val="24"/>
          <w:szCs w:val="24"/>
        </w:rPr>
      </w:pPr>
      <w:r w:rsidRPr="00082DAE">
        <w:rPr>
          <w:rFonts w:ascii="Arial" w:hAnsi="Arial" w:cs="Arial"/>
          <w:sz w:val="24"/>
          <w:szCs w:val="24"/>
        </w:rPr>
        <w:t>6. Qual o tipo de veículo utilizado pela Prefeitura Municipal de Santa Bárbara para transportar os pacientes e acompanhantes até a cidade de Barretos? Informar Placas, Modelo de Veículo, Ano de Fabricação e capacidade de transporte;</w:t>
      </w:r>
    </w:p>
    <w:p w:rsidR="00AC7886" w:rsidRPr="00082DAE" w:rsidP="00082DAE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AC7886" w:rsidRPr="00082DAE" w:rsidP="00082DAE">
      <w:pPr>
        <w:ind w:left="1800"/>
        <w:jc w:val="both"/>
        <w:rPr>
          <w:rFonts w:ascii="Arial" w:hAnsi="Arial" w:cs="Arial"/>
          <w:sz w:val="24"/>
          <w:szCs w:val="24"/>
        </w:rPr>
      </w:pPr>
      <w:r w:rsidRPr="00082DAE">
        <w:rPr>
          <w:rFonts w:ascii="Arial" w:hAnsi="Arial" w:cs="Arial"/>
          <w:sz w:val="24"/>
          <w:szCs w:val="24"/>
        </w:rPr>
        <w:t>7. Haja vista o período de pandemia, a Prefeitura tem diminuído o número de pessoas transportadas em um único veículo nessas viagens? Qual a capacidade limitada?</w:t>
      </w:r>
    </w:p>
    <w:p w:rsidR="00AC7886" w:rsidRPr="00082DAE" w:rsidP="00082DAE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AC7886" w:rsidRPr="00082DAE" w:rsidP="00082DAE">
      <w:pPr>
        <w:ind w:left="1800"/>
        <w:jc w:val="both"/>
        <w:rPr>
          <w:rFonts w:ascii="Arial" w:hAnsi="Arial" w:cs="Arial"/>
          <w:sz w:val="24"/>
          <w:szCs w:val="24"/>
        </w:rPr>
      </w:pPr>
      <w:r w:rsidRPr="00082DAE">
        <w:rPr>
          <w:rFonts w:ascii="Arial" w:hAnsi="Arial" w:cs="Arial"/>
          <w:sz w:val="24"/>
          <w:szCs w:val="24"/>
        </w:rPr>
        <w:t>8. Houve a disponibilização diária de mais veículo durante a pandemia, respeitando o distanciamento necessário? Caso positivo, informar Placas, Modelo do Veículo, Ano de Fabricação e Capacidade de Transporte;</w:t>
      </w:r>
    </w:p>
    <w:p w:rsidR="00AC7886" w:rsidRPr="00082DAE" w:rsidP="00082DAE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625386" w:rsidRPr="00082DAE" w:rsidP="00082DAE">
      <w:pPr>
        <w:ind w:left="1800"/>
        <w:jc w:val="both"/>
        <w:rPr>
          <w:rFonts w:ascii="Arial" w:hAnsi="Arial" w:cs="Arial"/>
          <w:sz w:val="24"/>
          <w:szCs w:val="24"/>
        </w:rPr>
      </w:pPr>
      <w:r w:rsidRPr="00082DAE">
        <w:rPr>
          <w:rFonts w:ascii="Arial" w:hAnsi="Arial" w:cs="Arial"/>
          <w:sz w:val="24"/>
          <w:szCs w:val="24"/>
        </w:rPr>
        <w:t xml:space="preserve">9. Está sendo </w:t>
      </w:r>
      <w:r w:rsidRPr="00082DAE">
        <w:rPr>
          <w:rFonts w:ascii="Arial" w:hAnsi="Arial" w:cs="Arial"/>
          <w:sz w:val="24"/>
          <w:szCs w:val="24"/>
        </w:rPr>
        <w:t>disponibilizado máscaras e álcool em gel antisséptico para as pessoas transportadas</w:t>
      </w:r>
      <w:r w:rsidRPr="00082DAE">
        <w:rPr>
          <w:rFonts w:ascii="Arial" w:hAnsi="Arial" w:cs="Arial"/>
          <w:sz w:val="24"/>
          <w:szCs w:val="24"/>
        </w:rPr>
        <w:t>?</w:t>
      </w:r>
    </w:p>
    <w:p w:rsidR="00AC7886" w:rsidRPr="00082DAE" w:rsidP="00082DAE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E815C5" w:rsidRPr="00082DAE" w:rsidP="00082DAE">
      <w:pPr>
        <w:ind w:left="1800"/>
        <w:jc w:val="both"/>
        <w:rPr>
          <w:rFonts w:ascii="Arial" w:hAnsi="Arial" w:cs="Arial"/>
          <w:b/>
          <w:sz w:val="24"/>
          <w:szCs w:val="24"/>
        </w:rPr>
      </w:pPr>
      <w:r w:rsidRPr="00082DAE">
        <w:rPr>
          <w:rFonts w:ascii="Arial" w:hAnsi="Arial" w:cs="Arial"/>
          <w:sz w:val="24"/>
          <w:szCs w:val="24"/>
        </w:rPr>
        <w:t xml:space="preserve">10. </w:t>
      </w:r>
      <w:r w:rsidRPr="00082DAE">
        <w:rPr>
          <w:rFonts w:ascii="Arial" w:hAnsi="Arial" w:cs="Arial"/>
          <w:sz w:val="24"/>
          <w:szCs w:val="24"/>
        </w:rPr>
        <w:t>Solicito</w:t>
      </w:r>
      <w:r w:rsidRPr="00082DAE" w:rsidR="000F44BD">
        <w:rPr>
          <w:rFonts w:ascii="Arial" w:hAnsi="Arial" w:cs="Arial"/>
          <w:sz w:val="24"/>
          <w:szCs w:val="24"/>
        </w:rPr>
        <w:t>, se assim desejar,</w:t>
      </w:r>
      <w:r w:rsidRPr="00082DAE">
        <w:rPr>
          <w:rFonts w:ascii="Arial" w:hAnsi="Arial" w:cs="Arial"/>
          <w:sz w:val="24"/>
          <w:szCs w:val="24"/>
        </w:rPr>
        <w:t xml:space="preserve"> que as informações sejam fornecidas em formato digital, na forma PDF, conforme estabelece o artigo 11, parágrafo 5º da lei 12.527/2011, a serem remetidos para o e-mail: </w:t>
      </w:r>
      <w:hyperlink r:id="rId4" w:history="1">
        <w:r w:rsidRPr="00082DAE">
          <w:rPr>
            <w:rStyle w:val="Hyperlink"/>
            <w:rFonts w:ascii="Arial" w:hAnsi="Arial" w:cs="Arial"/>
            <w:sz w:val="24"/>
            <w:szCs w:val="24"/>
          </w:rPr>
          <w:t>isacsorrillovereador@gmail.com</w:t>
        </w:r>
      </w:hyperlink>
      <w:r w:rsidRPr="00082DAE">
        <w:rPr>
          <w:rFonts w:ascii="Arial" w:hAnsi="Arial" w:cs="Arial"/>
          <w:sz w:val="24"/>
          <w:szCs w:val="24"/>
        </w:rPr>
        <w:t xml:space="preserve">, </w:t>
      </w:r>
      <w:r w:rsidRPr="00082DAE">
        <w:rPr>
          <w:rFonts w:ascii="Arial" w:hAnsi="Arial" w:cs="Arial"/>
          <w:b/>
          <w:sz w:val="24"/>
          <w:szCs w:val="24"/>
        </w:rPr>
        <w:t>baseado no Principio a Economicidade.</w:t>
      </w:r>
    </w:p>
    <w:p w:rsidR="00AC7886" w:rsidRPr="00082DAE" w:rsidP="00082DAE">
      <w:pPr>
        <w:ind w:left="1800"/>
        <w:jc w:val="both"/>
        <w:rPr>
          <w:rFonts w:ascii="Arial" w:hAnsi="Arial" w:cs="Arial"/>
          <w:b/>
          <w:sz w:val="24"/>
          <w:szCs w:val="24"/>
        </w:rPr>
      </w:pPr>
    </w:p>
    <w:p w:rsidR="00082DAE" w:rsidP="00082DAE">
      <w:pPr>
        <w:ind w:left="1800"/>
        <w:jc w:val="both"/>
        <w:rPr>
          <w:rFonts w:ascii="Arial" w:hAnsi="Arial" w:cs="Arial"/>
          <w:sz w:val="24"/>
          <w:szCs w:val="24"/>
          <w:u w:val="single"/>
        </w:rPr>
      </w:pPr>
      <w:r w:rsidRPr="00082DAE">
        <w:rPr>
          <w:rFonts w:ascii="Arial" w:hAnsi="Arial" w:cs="Arial"/>
          <w:sz w:val="24"/>
          <w:szCs w:val="24"/>
        </w:rPr>
        <w:t>11.</w:t>
      </w:r>
      <w:r w:rsidRPr="00082DAE">
        <w:rPr>
          <w:rFonts w:ascii="Arial" w:hAnsi="Arial" w:cs="Arial"/>
          <w:b/>
          <w:sz w:val="24"/>
          <w:szCs w:val="24"/>
        </w:rPr>
        <w:t xml:space="preserve"> </w:t>
      </w:r>
      <w:r w:rsidRPr="00082DAE" w:rsidR="00E815C5">
        <w:rPr>
          <w:rFonts w:ascii="Arial" w:hAnsi="Arial" w:cs="Arial"/>
          <w:sz w:val="24"/>
          <w:szCs w:val="24"/>
        </w:rPr>
        <w:t xml:space="preserve">Se a resposta deste requerimento vir com </w:t>
      </w:r>
      <w:r w:rsidRPr="00082DAE" w:rsidR="00E815C5">
        <w:rPr>
          <w:rFonts w:ascii="Arial" w:hAnsi="Arial" w:cs="Arial"/>
          <w:sz w:val="24"/>
          <w:szCs w:val="24"/>
          <w:u w:val="single"/>
        </w:rPr>
        <w:t xml:space="preserve">aquele artificio sempre usado pela Secretaria de Governo que as informações estão a disposição do parlamentar para consulta mediante </w:t>
      </w:r>
    </w:p>
    <w:p w:rsidR="00082DAE" w:rsidP="00082DAE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</w:p>
    <w:p w:rsidR="00082DAE" w:rsidRPr="00082DAE" w:rsidP="00082DAE">
      <w:pPr>
        <w:pStyle w:val="Title"/>
        <w:jc w:val="left"/>
        <w:rPr>
          <w:rFonts w:ascii="Arial" w:hAnsi="Arial" w:cs="Arial"/>
          <w:b w:val="0"/>
          <w:sz w:val="16"/>
          <w:szCs w:val="16"/>
          <w:u w:val="none"/>
        </w:rPr>
      </w:pPr>
      <w:r w:rsidRPr="00082DAE">
        <w:rPr>
          <w:rFonts w:ascii="Arial" w:hAnsi="Arial" w:cs="Arial"/>
          <w:b w:val="0"/>
          <w:sz w:val="16"/>
          <w:szCs w:val="16"/>
          <w:u w:val="none"/>
        </w:rPr>
        <w:t xml:space="preserve">REQUERIMENTO Nº </w:t>
      </w:r>
      <w:r w:rsidRPr="00082DAE">
        <w:rPr>
          <w:rFonts w:ascii="Arial" w:hAnsi="Arial" w:cs="Arial"/>
          <w:b w:val="0"/>
          <w:sz w:val="16"/>
          <w:szCs w:val="16"/>
          <w:u w:val="none"/>
        </w:rPr>
        <w:t>241</w:t>
      </w:r>
      <w:r w:rsidRPr="00082DAE">
        <w:rPr>
          <w:rFonts w:ascii="Arial" w:hAnsi="Arial" w:cs="Arial"/>
          <w:b w:val="0"/>
          <w:sz w:val="16"/>
          <w:szCs w:val="16"/>
          <w:u w:val="none"/>
        </w:rPr>
        <w:t>/</w:t>
      </w:r>
      <w:r w:rsidRPr="00082DAE">
        <w:rPr>
          <w:rFonts w:ascii="Arial" w:hAnsi="Arial" w:cs="Arial"/>
          <w:b w:val="0"/>
          <w:sz w:val="16"/>
          <w:szCs w:val="16"/>
          <w:u w:val="none"/>
        </w:rPr>
        <w:t>2021</w:t>
      </w:r>
      <w:r w:rsidRPr="00082DAE">
        <w:rPr>
          <w:rFonts w:ascii="Arial" w:hAnsi="Arial" w:cs="Arial"/>
          <w:b w:val="0"/>
          <w:sz w:val="16"/>
          <w:szCs w:val="16"/>
          <w:u w:val="none"/>
        </w:rPr>
        <w:t xml:space="preserve"> - PÁGINA 03</w:t>
      </w:r>
    </w:p>
    <w:p w:rsidR="00082DAE" w:rsidP="00082DAE">
      <w:pPr>
        <w:ind w:left="1800"/>
        <w:jc w:val="both"/>
        <w:rPr>
          <w:rFonts w:ascii="Arial" w:hAnsi="Arial" w:cs="Arial"/>
          <w:sz w:val="24"/>
          <w:szCs w:val="24"/>
          <w:u w:val="single"/>
        </w:rPr>
      </w:pPr>
    </w:p>
    <w:p w:rsidR="00E815C5" w:rsidRPr="00082DAE" w:rsidP="00082DAE">
      <w:pPr>
        <w:ind w:left="1800"/>
        <w:jc w:val="both"/>
        <w:rPr>
          <w:rFonts w:ascii="Arial" w:hAnsi="Arial" w:cs="Arial"/>
          <w:sz w:val="24"/>
          <w:szCs w:val="24"/>
        </w:rPr>
      </w:pPr>
      <w:r w:rsidRPr="00082DAE">
        <w:rPr>
          <w:rFonts w:ascii="Arial" w:hAnsi="Arial" w:cs="Arial"/>
          <w:sz w:val="24"/>
          <w:szCs w:val="24"/>
          <w:u w:val="single"/>
        </w:rPr>
        <w:t>agendamento</w:t>
      </w:r>
      <w:r w:rsidRPr="00082DAE">
        <w:rPr>
          <w:rFonts w:ascii="Arial" w:hAnsi="Arial" w:cs="Arial"/>
          <w:sz w:val="24"/>
          <w:szCs w:val="24"/>
        </w:rPr>
        <w:t xml:space="preserve">, já me antecipo e solicito </w:t>
      </w:r>
      <w:r w:rsidRPr="00082DAE" w:rsidR="00AC7886">
        <w:rPr>
          <w:rFonts w:ascii="Arial" w:hAnsi="Arial" w:cs="Arial"/>
          <w:sz w:val="24"/>
          <w:szCs w:val="24"/>
        </w:rPr>
        <w:t xml:space="preserve">o </w:t>
      </w:r>
      <w:r w:rsidRPr="00082DAE">
        <w:rPr>
          <w:rFonts w:ascii="Arial" w:hAnsi="Arial" w:cs="Arial"/>
          <w:sz w:val="24"/>
          <w:szCs w:val="24"/>
        </w:rPr>
        <w:t xml:space="preserve">agendamento no setor competente informando: </w:t>
      </w:r>
      <w:r w:rsidRPr="00082DAE">
        <w:rPr>
          <w:rFonts w:ascii="Arial" w:hAnsi="Arial" w:cs="Arial"/>
          <w:sz w:val="24"/>
          <w:szCs w:val="24"/>
          <w:u w:val="single"/>
        </w:rPr>
        <w:t>local, data e horário, em observância ao PRINCIPIO DA BOA FÉ em responder os requerimentos deste parlamentar</w:t>
      </w:r>
      <w:r w:rsidRPr="00082DAE">
        <w:rPr>
          <w:rFonts w:ascii="Arial" w:hAnsi="Arial" w:cs="Arial"/>
          <w:sz w:val="24"/>
          <w:szCs w:val="24"/>
        </w:rPr>
        <w:t>.</w:t>
      </w:r>
    </w:p>
    <w:p w:rsidR="00AC7886" w:rsidP="00082D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82DAE" w:rsidP="00082D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82DAE" w:rsidRPr="00082DAE" w:rsidP="00082D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45F3A" w:rsidRPr="00082DAE" w:rsidP="00082DAE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082DAE">
        <w:rPr>
          <w:rFonts w:ascii="Arial" w:hAnsi="Arial" w:cs="Arial"/>
          <w:sz w:val="24"/>
          <w:szCs w:val="24"/>
        </w:rPr>
        <w:t>Plen</w:t>
      </w:r>
      <w:r w:rsidRPr="00082DAE">
        <w:rPr>
          <w:rFonts w:ascii="Arial" w:hAnsi="Arial" w:cs="Arial"/>
          <w:sz w:val="24"/>
          <w:szCs w:val="24"/>
        </w:rPr>
        <w:t>ário “Dr. Tancredo Neves”, em</w:t>
      </w:r>
      <w:r w:rsidRPr="00082DAE" w:rsidR="0017080F">
        <w:rPr>
          <w:rFonts w:ascii="Arial" w:hAnsi="Arial" w:cs="Arial"/>
          <w:sz w:val="24"/>
          <w:szCs w:val="24"/>
        </w:rPr>
        <w:t xml:space="preserve"> 13</w:t>
      </w:r>
      <w:r w:rsidRPr="00082DAE">
        <w:rPr>
          <w:rFonts w:ascii="Arial" w:hAnsi="Arial" w:cs="Arial"/>
          <w:sz w:val="24"/>
          <w:szCs w:val="24"/>
        </w:rPr>
        <w:t xml:space="preserve"> de </w:t>
      </w:r>
      <w:r w:rsidRPr="00082DAE">
        <w:rPr>
          <w:rFonts w:ascii="Arial" w:hAnsi="Arial" w:cs="Arial"/>
          <w:sz w:val="24"/>
          <w:szCs w:val="24"/>
        </w:rPr>
        <w:t>março</w:t>
      </w:r>
      <w:r w:rsidRPr="00082DAE">
        <w:rPr>
          <w:rFonts w:ascii="Arial" w:hAnsi="Arial" w:cs="Arial"/>
          <w:sz w:val="24"/>
          <w:szCs w:val="24"/>
        </w:rPr>
        <w:t xml:space="preserve"> de 20</w:t>
      </w:r>
      <w:r w:rsidRPr="00082DAE">
        <w:rPr>
          <w:rFonts w:ascii="Arial" w:hAnsi="Arial" w:cs="Arial"/>
          <w:sz w:val="24"/>
          <w:szCs w:val="24"/>
        </w:rPr>
        <w:t>21</w:t>
      </w:r>
      <w:r w:rsidRPr="00082DAE">
        <w:rPr>
          <w:rFonts w:ascii="Arial" w:hAnsi="Arial" w:cs="Arial"/>
          <w:sz w:val="24"/>
          <w:szCs w:val="24"/>
        </w:rPr>
        <w:t>.</w:t>
      </w:r>
    </w:p>
    <w:p w:rsidR="00D45F3A" w:rsidRPr="00082DAE" w:rsidP="00082DA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7886" w:rsidRPr="00082DAE" w:rsidP="00082DA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7886" w:rsidRPr="00082DAE" w:rsidP="00082DA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7886" w:rsidRPr="00082DAE" w:rsidP="00082DA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82DAE" w:rsidP="00082DA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82DAE">
        <w:rPr>
          <w:rFonts w:ascii="Arial" w:hAnsi="Arial" w:cs="Arial"/>
          <w:b/>
          <w:sz w:val="24"/>
          <w:szCs w:val="24"/>
        </w:rPr>
        <w:t>ISAC MOTORISTA</w:t>
      </w:r>
      <w:r w:rsidRPr="00082DAE" w:rsidR="0017080F">
        <w:rPr>
          <w:rFonts w:ascii="Arial" w:hAnsi="Arial" w:cs="Arial"/>
          <w:b/>
          <w:sz w:val="24"/>
          <w:szCs w:val="24"/>
        </w:rPr>
        <w:t xml:space="preserve"> </w:t>
      </w:r>
    </w:p>
    <w:p w:rsidR="00FF3852" w:rsidRPr="00082DAE" w:rsidP="00082DA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v</w:t>
      </w:r>
      <w:r w:rsidRPr="00082DAE" w:rsidR="0017080F">
        <w:rPr>
          <w:rFonts w:ascii="Arial" w:hAnsi="Arial" w:cs="Arial"/>
          <w:b/>
          <w:sz w:val="24"/>
          <w:szCs w:val="24"/>
        </w:rPr>
        <w:t xml:space="preserve">ereador </w:t>
      </w:r>
      <w:r>
        <w:rPr>
          <w:rFonts w:ascii="Arial" w:hAnsi="Arial" w:cs="Arial"/>
          <w:b/>
          <w:sz w:val="24"/>
          <w:szCs w:val="24"/>
        </w:rPr>
        <w:t>-</w:t>
      </w:r>
    </w:p>
    <w:p w:rsidR="00D45F3A" w:rsidRPr="00082DAE" w:rsidP="00082D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82DA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4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883166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83F" w:rsidRPr="00082DAE" w:rsidP="00082DAE">
      <w:pPr>
        <w:tabs>
          <w:tab w:val="left" w:pos="2492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8418185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721924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198319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3071423"/>
    <w:multiLevelType w:val="hybridMultilevel"/>
    <w:tmpl w:val="BA5CCC4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2DAE"/>
    <w:rsid w:val="000F44BD"/>
    <w:rsid w:val="0017080F"/>
    <w:rsid w:val="001B478A"/>
    <w:rsid w:val="001D1394"/>
    <w:rsid w:val="001F4FE5"/>
    <w:rsid w:val="00295D8D"/>
    <w:rsid w:val="003258AA"/>
    <w:rsid w:val="0033648A"/>
    <w:rsid w:val="00373483"/>
    <w:rsid w:val="003D3AA8"/>
    <w:rsid w:val="00452AB9"/>
    <w:rsid w:val="00454EAC"/>
    <w:rsid w:val="0049057E"/>
    <w:rsid w:val="004B57DB"/>
    <w:rsid w:val="004C67DE"/>
    <w:rsid w:val="00625386"/>
    <w:rsid w:val="00705ABB"/>
    <w:rsid w:val="00794C4F"/>
    <w:rsid w:val="007B1241"/>
    <w:rsid w:val="007B483F"/>
    <w:rsid w:val="008D184C"/>
    <w:rsid w:val="009F196D"/>
    <w:rsid w:val="00A71CAF"/>
    <w:rsid w:val="00A9035B"/>
    <w:rsid w:val="00AC1462"/>
    <w:rsid w:val="00AC7886"/>
    <w:rsid w:val="00AE702A"/>
    <w:rsid w:val="00C12A52"/>
    <w:rsid w:val="00CD613B"/>
    <w:rsid w:val="00CF7F49"/>
    <w:rsid w:val="00D26CB3"/>
    <w:rsid w:val="00D45F3A"/>
    <w:rsid w:val="00D76E4D"/>
    <w:rsid w:val="00D776C3"/>
    <w:rsid w:val="00E44792"/>
    <w:rsid w:val="00E815C5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DefaultParagraphFont"/>
    <w:rsid w:val="00E815C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4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isacsorrillovereador@gmail.com" TargetMode="Externa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2021-03-14T19:56:00Z</dcterms:created>
  <dcterms:modified xsi:type="dcterms:W3CDTF">2021-03-18T17:41:00Z</dcterms:modified>
</cp:coreProperties>
</file>