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C087A" w:rsidRDefault="00FD0747" w:rsidP="001C087A">
      <w:pPr>
        <w:pStyle w:val="Ttulo"/>
        <w:rPr>
          <w:rFonts w:ascii="Arial" w:hAnsi="Arial" w:cs="Arial"/>
        </w:rPr>
      </w:pPr>
      <w:r w:rsidRPr="001C087A">
        <w:rPr>
          <w:rFonts w:ascii="Arial" w:hAnsi="Arial" w:cs="Arial"/>
        </w:rPr>
        <w:t>REQUERIMENTO Nº 239/2021</w:t>
      </w:r>
    </w:p>
    <w:p w:rsidR="00FF3852" w:rsidRPr="001C087A" w:rsidRDefault="00FD0747" w:rsidP="001C08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087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C087A" w:rsidRDefault="00FF3852" w:rsidP="001C08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D0747" w:rsidP="001C087A">
      <w:pPr>
        <w:ind w:left="4536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sz w:val="24"/>
          <w:szCs w:val="24"/>
        </w:rPr>
        <w:t xml:space="preserve">“Requer informações </w:t>
      </w:r>
      <w:r w:rsidR="00C12A52" w:rsidRPr="001C087A">
        <w:rPr>
          <w:rFonts w:ascii="Arial" w:hAnsi="Arial" w:cs="Arial"/>
          <w:sz w:val="24"/>
          <w:szCs w:val="24"/>
        </w:rPr>
        <w:t>dos veículos da Prefeitura de S. Bárbara d´Oeste</w:t>
      </w:r>
      <w:r w:rsidRPr="001C087A">
        <w:rPr>
          <w:rFonts w:ascii="Arial" w:hAnsi="Arial" w:cs="Arial"/>
          <w:sz w:val="24"/>
          <w:szCs w:val="24"/>
        </w:rPr>
        <w:t>”.</w:t>
      </w:r>
    </w:p>
    <w:p w:rsidR="001C087A" w:rsidRPr="001C087A" w:rsidRDefault="001C087A" w:rsidP="001C087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1C087A" w:rsidRDefault="00FF3852" w:rsidP="001C087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C087A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sz w:val="24"/>
          <w:szCs w:val="24"/>
        </w:rPr>
        <w:t>Senhor Presidente,</w:t>
      </w:r>
    </w:p>
    <w:p w:rsidR="00FF3852" w:rsidRPr="001C087A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1C087A" w:rsidRDefault="00FF3852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b/>
          <w:sz w:val="24"/>
          <w:szCs w:val="24"/>
        </w:rPr>
        <w:t>CONSIDERANDO</w:t>
      </w:r>
      <w:r w:rsidRPr="001C087A">
        <w:rPr>
          <w:rFonts w:ascii="Arial" w:hAnsi="Arial" w:cs="Arial"/>
          <w:sz w:val="24"/>
          <w:szCs w:val="24"/>
        </w:rPr>
        <w:t xml:space="preserve"> que os Princípios que regem a Administração Pública, esta descritos no ar</w:t>
      </w:r>
      <w:r w:rsidR="00D776C3" w:rsidRPr="001C087A">
        <w:rPr>
          <w:rFonts w:ascii="Arial" w:hAnsi="Arial" w:cs="Arial"/>
          <w:sz w:val="24"/>
          <w:szCs w:val="24"/>
        </w:rPr>
        <w:t>tigo 37 da Constituição Federal;</w:t>
      </w:r>
    </w:p>
    <w:p w:rsidR="001C087A" w:rsidRPr="001C087A" w:rsidRDefault="001C087A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b/>
          <w:sz w:val="24"/>
          <w:szCs w:val="24"/>
        </w:rPr>
        <w:t>CONSIDERANDO</w:t>
      </w:r>
      <w:r w:rsidRPr="001C087A">
        <w:rPr>
          <w:rFonts w:ascii="Arial" w:hAnsi="Arial" w:cs="Arial"/>
          <w:sz w:val="24"/>
          <w:szCs w:val="24"/>
        </w:rPr>
        <w:t xml:space="preserve"> que a transparência é um dever dos órgãos públicos e o cidadão tem d</w:t>
      </w:r>
      <w:r w:rsidR="00D776C3" w:rsidRPr="001C087A">
        <w:rPr>
          <w:rFonts w:ascii="Arial" w:hAnsi="Arial" w:cs="Arial"/>
          <w:sz w:val="24"/>
          <w:szCs w:val="24"/>
        </w:rPr>
        <w:t>ireito ao acesso às informações;</w:t>
      </w:r>
    </w:p>
    <w:p w:rsidR="001C087A" w:rsidRPr="001C087A" w:rsidRDefault="001C087A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b/>
          <w:sz w:val="24"/>
          <w:szCs w:val="24"/>
        </w:rPr>
        <w:t>CONSIDERANDO</w:t>
      </w:r>
      <w:r w:rsidRPr="001C087A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</w:t>
      </w:r>
      <w:r w:rsidR="00D776C3" w:rsidRPr="001C087A">
        <w:rPr>
          <w:rFonts w:ascii="Arial" w:hAnsi="Arial" w:cs="Arial"/>
          <w:sz w:val="24"/>
          <w:szCs w:val="24"/>
        </w:rPr>
        <w:t>nte assuntos de interesse local;</w:t>
      </w:r>
    </w:p>
    <w:p w:rsidR="001C087A" w:rsidRPr="001C087A" w:rsidRDefault="001C087A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087A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b/>
          <w:sz w:val="24"/>
          <w:szCs w:val="24"/>
        </w:rPr>
        <w:t>CONSIDERANDO</w:t>
      </w:r>
      <w:r w:rsidRPr="001C087A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</w:t>
      </w:r>
      <w:r w:rsidRPr="001C087A">
        <w:rPr>
          <w:rFonts w:ascii="Arial" w:hAnsi="Arial" w:cs="Arial"/>
          <w:sz w:val="24"/>
          <w:szCs w:val="24"/>
          <w:u w:val="single"/>
        </w:rPr>
        <w:t>de gestão</w:t>
      </w:r>
      <w:r w:rsidRPr="001C087A">
        <w:rPr>
          <w:rFonts w:ascii="Arial" w:hAnsi="Arial" w:cs="Arial"/>
          <w:sz w:val="24"/>
          <w:szCs w:val="24"/>
        </w:rPr>
        <w:t xml:space="preserve"> e fiscalização finance</w:t>
      </w:r>
      <w:r w:rsidR="00D776C3" w:rsidRPr="001C087A">
        <w:rPr>
          <w:rFonts w:ascii="Arial" w:hAnsi="Arial" w:cs="Arial"/>
          <w:sz w:val="24"/>
          <w:szCs w:val="24"/>
        </w:rPr>
        <w:t>ira e orçamentária do município;</w:t>
      </w:r>
      <w:r w:rsidRPr="001C087A">
        <w:rPr>
          <w:rFonts w:ascii="Arial" w:hAnsi="Arial" w:cs="Arial"/>
          <w:sz w:val="24"/>
          <w:szCs w:val="24"/>
        </w:rPr>
        <w:t xml:space="preserve">    </w:t>
      </w:r>
    </w:p>
    <w:p w:rsidR="00452AB9" w:rsidRPr="001C087A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sz w:val="24"/>
          <w:szCs w:val="24"/>
        </w:rPr>
        <w:t xml:space="preserve">                       </w:t>
      </w:r>
    </w:p>
    <w:p w:rsidR="00FF3852" w:rsidRPr="001C087A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b/>
          <w:sz w:val="24"/>
          <w:szCs w:val="24"/>
        </w:rPr>
        <w:t>CONSIDERANDO</w:t>
      </w:r>
      <w:r w:rsidRPr="001C087A">
        <w:rPr>
          <w:rFonts w:ascii="Arial" w:hAnsi="Arial" w:cs="Arial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1C087A" w:rsidRDefault="00E815C5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087A" w:rsidRDefault="00FD0747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b/>
          <w:sz w:val="24"/>
          <w:szCs w:val="24"/>
        </w:rPr>
        <w:t>REQUEIRO</w:t>
      </w:r>
      <w:r w:rsidRPr="001C087A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o Excelentíssimo Senhor Prefeito Municipal</w:t>
      </w:r>
      <w:r w:rsidR="000F44BD" w:rsidRPr="001C087A">
        <w:rPr>
          <w:rFonts w:ascii="Arial" w:hAnsi="Arial" w:cs="Arial"/>
          <w:sz w:val="24"/>
          <w:szCs w:val="24"/>
        </w:rPr>
        <w:t xml:space="preserve"> Rafael Piovezan</w:t>
      </w:r>
      <w:r w:rsidRPr="001C087A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1C087A">
        <w:rPr>
          <w:rFonts w:ascii="Arial" w:hAnsi="Arial" w:cs="Arial"/>
          <w:bCs/>
          <w:sz w:val="24"/>
          <w:szCs w:val="24"/>
        </w:rPr>
        <w:t>:</w:t>
      </w:r>
      <w:r w:rsidRPr="001C087A">
        <w:rPr>
          <w:rFonts w:ascii="Arial" w:hAnsi="Arial" w:cs="Arial"/>
          <w:sz w:val="24"/>
          <w:szCs w:val="24"/>
        </w:rPr>
        <w:t xml:space="preserve"> </w:t>
      </w:r>
    </w:p>
    <w:p w:rsidR="00D776C3" w:rsidRPr="001C087A" w:rsidRDefault="00D776C3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76C3" w:rsidRPr="001C087A" w:rsidRDefault="00D776C3" w:rsidP="001C08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080F" w:rsidRPr="001C087A" w:rsidRDefault="00FD0747" w:rsidP="001C087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sz w:val="24"/>
          <w:szCs w:val="24"/>
        </w:rPr>
        <w:t>Informar relação de veículos leves e pesados que estejam à disposição da prefeitura de Santa Bárbara d´Oeste</w:t>
      </w:r>
      <w:r w:rsidR="00E815C5" w:rsidRPr="001C087A">
        <w:rPr>
          <w:rFonts w:ascii="Arial" w:hAnsi="Arial" w:cs="Arial"/>
          <w:sz w:val="24"/>
          <w:szCs w:val="24"/>
        </w:rPr>
        <w:t>?</w:t>
      </w:r>
      <w:r w:rsidRPr="001C087A">
        <w:rPr>
          <w:rFonts w:ascii="Arial" w:hAnsi="Arial" w:cs="Arial"/>
          <w:sz w:val="24"/>
          <w:szCs w:val="24"/>
        </w:rPr>
        <w:t xml:space="preserve"> Descriminar por secretaria?</w:t>
      </w:r>
    </w:p>
    <w:p w:rsidR="000F44BD" w:rsidRPr="001C087A" w:rsidRDefault="000F44BD" w:rsidP="001C087A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1C087A" w:rsidRPr="001C087A" w:rsidRDefault="00FD0747" w:rsidP="001C087A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C087A">
        <w:rPr>
          <w:rFonts w:ascii="Arial" w:hAnsi="Arial" w:cs="Arial"/>
          <w:sz w:val="24"/>
          <w:szCs w:val="24"/>
        </w:rPr>
        <w:t>Solicito</w:t>
      </w:r>
      <w:r w:rsidR="000F44BD" w:rsidRPr="001C087A">
        <w:rPr>
          <w:rFonts w:ascii="Arial" w:hAnsi="Arial" w:cs="Arial"/>
          <w:sz w:val="24"/>
          <w:szCs w:val="24"/>
        </w:rPr>
        <w:t>, se assim desejar,</w:t>
      </w:r>
      <w:r w:rsidRPr="001C087A">
        <w:rPr>
          <w:rFonts w:ascii="Arial" w:hAnsi="Arial" w:cs="Arial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 </w:t>
      </w:r>
    </w:p>
    <w:p w:rsidR="001C087A" w:rsidRDefault="001C087A" w:rsidP="001C087A">
      <w:pPr>
        <w:pStyle w:val="PargrafodaLista"/>
        <w:rPr>
          <w:rFonts w:ascii="Arial" w:hAnsi="Arial" w:cs="Arial"/>
        </w:rPr>
      </w:pPr>
    </w:p>
    <w:p w:rsidR="001C087A" w:rsidRPr="001C087A" w:rsidRDefault="00FD0747" w:rsidP="001C087A">
      <w:pPr>
        <w:pStyle w:val="Ttulo"/>
        <w:jc w:val="left"/>
        <w:rPr>
          <w:rFonts w:ascii="Arial" w:hAnsi="Arial" w:cs="Arial"/>
          <w:b w:val="0"/>
          <w:sz w:val="16"/>
          <w:u w:val="none"/>
        </w:rPr>
      </w:pPr>
      <w:r w:rsidRPr="001C087A">
        <w:rPr>
          <w:rFonts w:ascii="Arial" w:hAnsi="Arial" w:cs="Arial"/>
          <w:b w:val="0"/>
          <w:sz w:val="16"/>
          <w:u w:val="none"/>
        </w:rPr>
        <w:t>REQUERIMENTO Nº 239/2021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1C087A" w:rsidRDefault="001C087A" w:rsidP="001C087A">
      <w:pPr>
        <w:ind w:left="1800"/>
        <w:jc w:val="both"/>
        <w:rPr>
          <w:rFonts w:ascii="Arial" w:hAnsi="Arial" w:cs="Arial"/>
        </w:rPr>
      </w:pPr>
    </w:p>
    <w:p w:rsidR="001C087A" w:rsidRDefault="001C087A" w:rsidP="001C087A">
      <w:pPr>
        <w:ind w:left="1800"/>
        <w:jc w:val="both"/>
        <w:rPr>
          <w:rFonts w:ascii="Arial" w:hAnsi="Arial" w:cs="Arial"/>
        </w:rPr>
      </w:pPr>
    </w:p>
    <w:p w:rsidR="00E815C5" w:rsidRPr="001C087A" w:rsidRDefault="00F42622" w:rsidP="001C087A">
      <w:pPr>
        <w:ind w:left="1800"/>
        <w:jc w:val="both"/>
        <w:rPr>
          <w:rFonts w:ascii="Arial" w:hAnsi="Arial" w:cs="Arial"/>
          <w:b/>
          <w:sz w:val="24"/>
          <w:szCs w:val="24"/>
        </w:rPr>
      </w:pPr>
      <w:hyperlink r:id="rId8" w:history="1">
        <w:r w:rsidR="00FD0747" w:rsidRPr="001C087A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 w:rsidR="00FD0747" w:rsidRPr="001C087A">
        <w:rPr>
          <w:rFonts w:ascii="Arial" w:hAnsi="Arial" w:cs="Arial"/>
          <w:sz w:val="24"/>
          <w:szCs w:val="24"/>
        </w:rPr>
        <w:t xml:space="preserve">, </w:t>
      </w:r>
      <w:r w:rsidR="00FD0747" w:rsidRPr="001C087A">
        <w:rPr>
          <w:rFonts w:ascii="Arial" w:hAnsi="Arial" w:cs="Arial"/>
          <w:b/>
          <w:sz w:val="24"/>
          <w:szCs w:val="24"/>
        </w:rPr>
        <w:t>baseado no Principio a Economicidade.</w:t>
      </w:r>
    </w:p>
    <w:p w:rsidR="000F44BD" w:rsidRPr="001C087A" w:rsidRDefault="000F44BD" w:rsidP="001C087A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F44BD" w:rsidRPr="001C087A" w:rsidRDefault="000F44BD" w:rsidP="001C087A">
      <w:pPr>
        <w:ind w:left="1800"/>
        <w:jc w:val="both"/>
        <w:rPr>
          <w:rFonts w:ascii="Arial" w:hAnsi="Arial" w:cs="Arial"/>
          <w:b/>
          <w:sz w:val="24"/>
          <w:szCs w:val="24"/>
        </w:rPr>
      </w:pPr>
    </w:p>
    <w:p w:rsidR="00E815C5" w:rsidRPr="001C087A" w:rsidRDefault="00FD0747" w:rsidP="001C087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sz w:val="24"/>
          <w:szCs w:val="24"/>
        </w:rPr>
        <w:t xml:space="preserve">Se a resposta deste requerimento vir com aquele artificio sempre usado pela Secretaria de Governo que as informações estão a disposição do parlamentar para consulta mediante agendamento, já me antecipo e solicito agendamento no setor competente informando: </w:t>
      </w:r>
      <w:r w:rsidRPr="001C087A">
        <w:rPr>
          <w:rFonts w:ascii="Arial" w:hAnsi="Arial" w:cs="Arial"/>
          <w:sz w:val="24"/>
          <w:szCs w:val="24"/>
          <w:u w:val="single"/>
        </w:rPr>
        <w:t>local, data e horário, em observância ao PRINCIPIO DA BOA FÉ em responder os requerimentos deste parlamentar</w:t>
      </w:r>
      <w:r w:rsidRPr="001C087A">
        <w:rPr>
          <w:rFonts w:ascii="Arial" w:hAnsi="Arial" w:cs="Arial"/>
          <w:sz w:val="24"/>
          <w:szCs w:val="24"/>
        </w:rPr>
        <w:t>.</w:t>
      </w:r>
    </w:p>
    <w:p w:rsidR="00FF3852" w:rsidRDefault="00FF3852" w:rsidP="001C087A">
      <w:pPr>
        <w:jc w:val="both"/>
        <w:rPr>
          <w:rFonts w:ascii="Arial" w:hAnsi="Arial" w:cs="Arial"/>
          <w:sz w:val="24"/>
          <w:szCs w:val="24"/>
        </w:rPr>
      </w:pPr>
    </w:p>
    <w:p w:rsidR="001C087A" w:rsidRPr="001C087A" w:rsidRDefault="001C087A" w:rsidP="001C087A">
      <w:pPr>
        <w:jc w:val="both"/>
        <w:rPr>
          <w:rFonts w:ascii="Arial" w:hAnsi="Arial" w:cs="Arial"/>
          <w:sz w:val="24"/>
          <w:szCs w:val="24"/>
        </w:rPr>
      </w:pPr>
    </w:p>
    <w:p w:rsidR="00C12A52" w:rsidRPr="001C087A" w:rsidRDefault="00C12A52" w:rsidP="001C087A">
      <w:pPr>
        <w:jc w:val="both"/>
        <w:rPr>
          <w:rFonts w:ascii="Arial" w:hAnsi="Arial" w:cs="Arial"/>
          <w:sz w:val="24"/>
          <w:szCs w:val="24"/>
        </w:rPr>
      </w:pPr>
    </w:p>
    <w:p w:rsidR="00D45F3A" w:rsidRPr="001C087A" w:rsidRDefault="00FD0747" w:rsidP="001C087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sz w:val="24"/>
          <w:szCs w:val="24"/>
        </w:rPr>
        <w:t>Plenário “Dr. Tancredo Neves”, em</w:t>
      </w:r>
      <w:r w:rsidR="0017080F" w:rsidRPr="001C087A">
        <w:rPr>
          <w:rFonts w:ascii="Arial" w:hAnsi="Arial" w:cs="Arial"/>
          <w:sz w:val="24"/>
          <w:szCs w:val="24"/>
        </w:rPr>
        <w:t xml:space="preserve"> 13</w:t>
      </w:r>
      <w:r w:rsidRPr="001C087A">
        <w:rPr>
          <w:rFonts w:ascii="Arial" w:hAnsi="Arial" w:cs="Arial"/>
          <w:sz w:val="24"/>
          <w:szCs w:val="24"/>
        </w:rPr>
        <w:t xml:space="preserve"> de março</w:t>
      </w:r>
      <w:r w:rsidR="001C087A">
        <w:rPr>
          <w:rFonts w:ascii="Arial" w:hAnsi="Arial" w:cs="Arial"/>
          <w:sz w:val="24"/>
          <w:szCs w:val="24"/>
        </w:rPr>
        <w:t xml:space="preserve"> de 2</w:t>
      </w:r>
      <w:r w:rsidRPr="001C087A">
        <w:rPr>
          <w:rFonts w:ascii="Arial" w:hAnsi="Arial" w:cs="Arial"/>
          <w:sz w:val="24"/>
          <w:szCs w:val="24"/>
        </w:rPr>
        <w:t>021.</w:t>
      </w:r>
    </w:p>
    <w:p w:rsidR="000F44BD" w:rsidRPr="001C087A" w:rsidRDefault="000F44BD" w:rsidP="001C087A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1C087A" w:rsidRDefault="00D45F3A" w:rsidP="001C08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1C087A" w:rsidRDefault="00D45F3A" w:rsidP="001C08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C087A" w:rsidRDefault="00FD0747" w:rsidP="001C08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C087A">
        <w:rPr>
          <w:rFonts w:ascii="Arial" w:hAnsi="Arial" w:cs="Arial"/>
          <w:b/>
          <w:sz w:val="24"/>
          <w:szCs w:val="24"/>
        </w:rPr>
        <w:t>ISAC MOTORISTA</w:t>
      </w:r>
    </w:p>
    <w:p w:rsidR="00FF3852" w:rsidRPr="001C087A" w:rsidRDefault="00FD0747" w:rsidP="001C08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17080F" w:rsidRPr="001C087A">
        <w:rPr>
          <w:rFonts w:ascii="Arial" w:hAnsi="Arial" w:cs="Arial"/>
          <w:b/>
          <w:sz w:val="24"/>
          <w:szCs w:val="24"/>
        </w:rPr>
        <w:t xml:space="preserve"> vereador </w:t>
      </w:r>
      <w:r>
        <w:rPr>
          <w:rFonts w:ascii="Arial" w:hAnsi="Arial" w:cs="Arial"/>
          <w:b/>
          <w:sz w:val="24"/>
          <w:szCs w:val="24"/>
        </w:rPr>
        <w:t>-</w:t>
      </w:r>
    </w:p>
    <w:p w:rsidR="00D45F3A" w:rsidRPr="001C087A" w:rsidRDefault="00FD0747" w:rsidP="001C087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C087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52474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RPr="001C087A" w:rsidRDefault="007B483F" w:rsidP="001C087A">
      <w:pPr>
        <w:tabs>
          <w:tab w:val="left" w:pos="2492"/>
        </w:tabs>
        <w:rPr>
          <w:rFonts w:ascii="Arial" w:hAnsi="Arial" w:cs="Arial"/>
          <w:sz w:val="24"/>
          <w:szCs w:val="24"/>
        </w:rPr>
      </w:pPr>
    </w:p>
    <w:sectPr w:rsidR="007B483F" w:rsidRPr="001C087A" w:rsidSect="00D26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22" w:rsidRDefault="00F42622">
      <w:r>
        <w:separator/>
      </w:r>
    </w:p>
  </w:endnote>
  <w:endnote w:type="continuationSeparator" w:id="0">
    <w:p w:rsidR="00F42622" w:rsidRDefault="00F4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B" w:rsidRDefault="001465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B" w:rsidRDefault="001465A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B" w:rsidRDefault="001465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22" w:rsidRDefault="00F42622">
      <w:r>
        <w:separator/>
      </w:r>
    </w:p>
  </w:footnote>
  <w:footnote w:type="continuationSeparator" w:id="0">
    <w:p w:rsidR="00F42622" w:rsidRDefault="00F4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B" w:rsidRDefault="001465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65AB">
    <w:pPr>
      <w:pStyle w:val="Cabealho"/>
    </w:pPr>
    <w:bookmarkStart w:id="0" w:name="_GoBack"/>
    <w:bookmarkEnd w:id="0"/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-2540</wp:posOffset>
          </wp:positionV>
          <wp:extent cx="1025525" cy="1144905"/>
          <wp:effectExtent l="0" t="0" r="3175" b="0"/>
          <wp:wrapThrough wrapText="bothSides">
            <wp:wrapPolygon edited="0">
              <wp:start x="0" y="0"/>
              <wp:lineTo x="0" y="21205"/>
              <wp:lineTo x="21266" y="21205"/>
              <wp:lineTo x="21266" y="0"/>
              <wp:lineTo x="0" y="0"/>
            </wp:wrapPolygon>
          </wp:wrapThrough>
          <wp:docPr id="1684181857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181857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23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576580</wp:posOffset>
              </wp:positionH>
              <wp:positionV relativeFrom="paragraph">
                <wp:posOffset>402590</wp:posOffset>
              </wp:positionV>
              <wp:extent cx="5342890" cy="93916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1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2230" w:rsidRDefault="000A2230" w:rsidP="000A2230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2230" w:rsidRDefault="000A2230" w:rsidP="000A223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5.4pt;margin-top:31.7pt;width:420.7pt;height:73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" filled="f" strokecolor="white">
              <v:textbox style="mso-fit-shape-to-text:t">
                <w:txbxContent>
                  <w:p w:rsidR="000A2230" w:rsidRDefault="000A2230" w:rsidP="000A2230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2230" w:rsidRDefault="000A2230" w:rsidP="000A2230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D074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LRZgIAAOE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B" w:rsidRDefault="001465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71423"/>
    <w:multiLevelType w:val="hybridMultilevel"/>
    <w:tmpl w:val="BA5CCC4C"/>
    <w:lvl w:ilvl="0" w:tplc="A9DE1A1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532E8310" w:tentative="1">
      <w:start w:val="1"/>
      <w:numFmt w:val="lowerLetter"/>
      <w:lvlText w:val="%2."/>
      <w:lvlJc w:val="left"/>
      <w:pPr>
        <w:ind w:left="2520" w:hanging="360"/>
      </w:pPr>
    </w:lvl>
    <w:lvl w:ilvl="2" w:tplc="908A9D3C" w:tentative="1">
      <w:start w:val="1"/>
      <w:numFmt w:val="lowerRoman"/>
      <w:lvlText w:val="%3."/>
      <w:lvlJc w:val="right"/>
      <w:pPr>
        <w:ind w:left="3240" w:hanging="180"/>
      </w:pPr>
    </w:lvl>
    <w:lvl w:ilvl="3" w:tplc="AA0E56A2" w:tentative="1">
      <w:start w:val="1"/>
      <w:numFmt w:val="decimal"/>
      <w:lvlText w:val="%4."/>
      <w:lvlJc w:val="left"/>
      <w:pPr>
        <w:ind w:left="3960" w:hanging="360"/>
      </w:pPr>
    </w:lvl>
    <w:lvl w:ilvl="4" w:tplc="F0302AAC" w:tentative="1">
      <w:start w:val="1"/>
      <w:numFmt w:val="lowerLetter"/>
      <w:lvlText w:val="%5."/>
      <w:lvlJc w:val="left"/>
      <w:pPr>
        <w:ind w:left="4680" w:hanging="360"/>
      </w:pPr>
    </w:lvl>
    <w:lvl w:ilvl="5" w:tplc="5B0A0BF8" w:tentative="1">
      <w:start w:val="1"/>
      <w:numFmt w:val="lowerRoman"/>
      <w:lvlText w:val="%6."/>
      <w:lvlJc w:val="right"/>
      <w:pPr>
        <w:ind w:left="5400" w:hanging="180"/>
      </w:pPr>
    </w:lvl>
    <w:lvl w:ilvl="6" w:tplc="8098E5BC" w:tentative="1">
      <w:start w:val="1"/>
      <w:numFmt w:val="decimal"/>
      <w:lvlText w:val="%7."/>
      <w:lvlJc w:val="left"/>
      <w:pPr>
        <w:ind w:left="6120" w:hanging="360"/>
      </w:pPr>
    </w:lvl>
    <w:lvl w:ilvl="7" w:tplc="23EEAF46" w:tentative="1">
      <w:start w:val="1"/>
      <w:numFmt w:val="lowerLetter"/>
      <w:lvlText w:val="%8."/>
      <w:lvlJc w:val="left"/>
      <w:pPr>
        <w:ind w:left="6840" w:hanging="360"/>
      </w:pPr>
    </w:lvl>
    <w:lvl w:ilvl="8" w:tplc="A002D8D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230"/>
    <w:rsid w:val="000F44BD"/>
    <w:rsid w:val="001465AB"/>
    <w:rsid w:val="00146AB2"/>
    <w:rsid w:val="0017080F"/>
    <w:rsid w:val="001B478A"/>
    <w:rsid w:val="001C087A"/>
    <w:rsid w:val="001D1394"/>
    <w:rsid w:val="003258AA"/>
    <w:rsid w:val="0033648A"/>
    <w:rsid w:val="00373483"/>
    <w:rsid w:val="003D3AA8"/>
    <w:rsid w:val="003E2EB8"/>
    <w:rsid w:val="00452AB9"/>
    <w:rsid w:val="00454EAC"/>
    <w:rsid w:val="0049057E"/>
    <w:rsid w:val="004B57DB"/>
    <w:rsid w:val="004C67DE"/>
    <w:rsid w:val="00705ABB"/>
    <w:rsid w:val="00794C4F"/>
    <w:rsid w:val="007B1241"/>
    <w:rsid w:val="007B483F"/>
    <w:rsid w:val="008D184C"/>
    <w:rsid w:val="009F196D"/>
    <w:rsid w:val="00A71CAF"/>
    <w:rsid w:val="00A9035B"/>
    <w:rsid w:val="00AC1462"/>
    <w:rsid w:val="00AE702A"/>
    <w:rsid w:val="00C12A52"/>
    <w:rsid w:val="00CD613B"/>
    <w:rsid w:val="00CF7F49"/>
    <w:rsid w:val="00D26CB3"/>
    <w:rsid w:val="00D45F3A"/>
    <w:rsid w:val="00D776C3"/>
    <w:rsid w:val="00DA3EDA"/>
    <w:rsid w:val="00E44792"/>
    <w:rsid w:val="00E815C5"/>
    <w:rsid w:val="00E903BB"/>
    <w:rsid w:val="00EB7D7D"/>
    <w:rsid w:val="00EE7983"/>
    <w:rsid w:val="00F16623"/>
    <w:rsid w:val="00F42622"/>
    <w:rsid w:val="00FD074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E815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E815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csorrillovereador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2021-03-18T18:40:00Z</cp:lastPrinted>
  <dcterms:created xsi:type="dcterms:W3CDTF">2021-03-13T15:58:00Z</dcterms:created>
  <dcterms:modified xsi:type="dcterms:W3CDTF">2021-03-18T18:45:00Z</dcterms:modified>
</cp:coreProperties>
</file>