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9C145A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1118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699FA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C2EAA4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4632B7" w14:textId="376FF7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928C4">
        <w:rPr>
          <w:rFonts w:ascii="Arial" w:hAnsi="Arial" w:cs="Arial"/>
          <w:sz w:val="24"/>
          <w:szCs w:val="24"/>
        </w:rPr>
        <w:t xml:space="preserve">a </w:t>
      </w:r>
      <w:r w:rsidR="0029208B">
        <w:rPr>
          <w:rFonts w:ascii="Arial" w:hAnsi="Arial" w:cs="Arial"/>
          <w:sz w:val="24"/>
          <w:szCs w:val="24"/>
        </w:rPr>
        <w:t>possibilidade da implantação de um Posto Policial no extinto UBS desativado do bairro Romano, localizado na Avenida Sebastião de Paula Coelho, neste município.</w:t>
      </w:r>
    </w:p>
    <w:p w:rsidR="00A35AE9" w:rsidRPr="00F75516" w:rsidP="00A35AE9" w14:paraId="61146B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7393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EDA20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E10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80D6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BBF4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8C4" w:rsidRPr="00F75516" w:rsidP="00E821E7" w14:paraId="4155AF18" w14:textId="4A10372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29208B">
        <w:rPr>
          <w:rFonts w:ascii="Arial" w:hAnsi="Arial" w:cs="Arial"/>
          <w:sz w:val="24"/>
          <w:szCs w:val="24"/>
        </w:rPr>
        <w:t>a possibilidade da implantação de um Posto Policial no extinto UBS desativado do bairro Romano, localizado na Avenida Sebastião de Paula Coelho</w:t>
      </w:r>
      <w:r w:rsidR="007F0E99">
        <w:rPr>
          <w:rFonts w:ascii="Arial" w:hAnsi="Arial" w:cs="Arial"/>
          <w:sz w:val="24"/>
          <w:szCs w:val="24"/>
        </w:rPr>
        <w:t>,</w:t>
      </w:r>
      <w:r w:rsidR="00292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P="0029208B" w14:paraId="5B94573D" w14:textId="67867DAB">
      <w:pPr>
        <w:jc w:val="both"/>
        <w:rPr>
          <w:rFonts w:ascii="Arial" w:hAnsi="Arial" w:cs="Arial"/>
          <w:sz w:val="24"/>
          <w:szCs w:val="24"/>
        </w:rPr>
      </w:pPr>
    </w:p>
    <w:p w:rsidR="00E821E7" w:rsidRPr="00F75516" w:rsidP="0029208B" w14:paraId="07B7E73C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 w14:paraId="64E3A4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1AD3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29208B" w14:paraId="2145969D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AFBA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8B4828" w14:textId="0EC07AAD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9208B">
        <w:rPr>
          <w:rFonts w:ascii="Arial" w:hAnsi="Arial" w:cs="Arial"/>
        </w:rPr>
        <w:t>solicitações de vários moradores daquela região e devido o estado de abandono que se encontra o desativado prédio da antiga UBS do bairro Romano, nos foi relatado o desejo do local ser transformado em um posto policial</w:t>
      </w:r>
      <w:r w:rsidRPr="00F75516">
        <w:rPr>
          <w:rFonts w:ascii="Arial" w:hAnsi="Arial" w:cs="Arial"/>
        </w:rPr>
        <w:t xml:space="preserve">. </w:t>
      </w:r>
      <w:r w:rsidR="0029208B">
        <w:rPr>
          <w:rFonts w:ascii="Arial" w:hAnsi="Arial" w:cs="Arial"/>
        </w:rPr>
        <w:t>Diante do exposto e do entendimento da boa ideia destes moradores, solicitamos a possibilidade de um estudo neste sentido para este local.</w:t>
      </w:r>
    </w:p>
    <w:p w:rsidR="00A35AE9" w:rsidRPr="00F75516" w:rsidP="00A35AE9" w14:paraId="175C10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E2B3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0FAD7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2A400A" w14:textId="4B10F40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8C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28C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928C4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9E780B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142F34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07CE1F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1F5600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D72A9B7" w14:textId="1BA64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928C4" w14:paraId="12E5A6E7" w14:textId="44141F8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FA4EE5A" w14:textId="0B59E8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E55B80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2B0C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46C84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9350"/>
                                <wp:effectExtent l="0" t="0" r="0" b="0"/>
                                <wp:docPr id="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05229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F313DDB" w14:textId="546C849E">
                    <w:drawing>
                      <wp:inline distT="0" distB="0" distL="0" distR="0">
                        <wp:extent cx="1028700" cy="114935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868491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9208B"/>
    <w:rsid w:val="0033648A"/>
    <w:rsid w:val="0036608D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0E99"/>
    <w:rsid w:val="009F196D"/>
    <w:rsid w:val="00A35AE9"/>
    <w:rsid w:val="00A71CAF"/>
    <w:rsid w:val="00A9035B"/>
    <w:rsid w:val="00AE702A"/>
    <w:rsid w:val="00B84ACA"/>
    <w:rsid w:val="00C928C4"/>
    <w:rsid w:val="00CA7AE2"/>
    <w:rsid w:val="00CD613B"/>
    <w:rsid w:val="00CE75AA"/>
    <w:rsid w:val="00CF7F49"/>
    <w:rsid w:val="00D26CB3"/>
    <w:rsid w:val="00E632CC"/>
    <w:rsid w:val="00E821E7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2021-03-15T02:50:00Z</dcterms:created>
  <dcterms:modified xsi:type="dcterms:W3CDTF">2021-03-18T16:58:00Z</dcterms:modified>
</cp:coreProperties>
</file>