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224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 acerca do</w:t>
      </w:r>
      <w:r w:rsidR="00452AB9">
        <w:rPr>
          <w:rFonts w:asciiTheme="minorHAnsi" w:hAnsiTheme="minorHAnsi" w:cstheme="minorHAnsi"/>
          <w:sz w:val="24"/>
          <w:szCs w:val="24"/>
        </w:rPr>
        <w:t xml:space="preserve"> </w:t>
      </w:r>
      <w:r w:rsidRPr="00452AB9" w:rsidR="00452AB9">
        <w:rPr>
          <w:rFonts w:asciiTheme="minorHAnsi" w:hAnsiTheme="minorHAnsi" w:cstheme="minorHAnsi"/>
          <w:sz w:val="24"/>
          <w:szCs w:val="24"/>
          <w:u w:val="single"/>
        </w:rPr>
        <w:t>valor pago em 4 ( quatro) containers</w:t>
      </w:r>
      <w:r w:rsidR="00452AB9">
        <w:rPr>
          <w:rFonts w:asciiTheme="minorHAnsi" w:hAnsiTheme="minorHAnsi" w:cstheme="minorHAnsi"/>
          <w:sz w:val="24"/>
          <w:szCs w:val="24"/>
        </w:rPr>
        <w:t xml:space="preserve"> adquiridos</w:t>
      </w:r>
      <w:r w:rsidR="00D45F3A">
        <w:rPr>
          <w:rFonts w:asciiTheme="minorHAnsi" w:hAnsiTheme="minorHAnsi" w:cstheme="minorHAnsi"/>
          <w:sz w:val="24"/>
          <w:szCs w:val="24"/>
        </w:rPr>
        <w:t xml:space="preserve"> para a rede municipal de ensino:</w:t>
      </w:r>
      <w:r w:rsidR="00452AB9">
        <w:rPr>
          <w:rFonts w:asciiTheme="minorHAnsi" w:hAnsiTheme="minorHAnsi" w:cstheme="minorHAnsi"/>
          <w:sz w:val="24"/>
          <w:szCs w:val="24"/>
        </w:rPr>
        <w:t xml:space="preserve"> </w:t>
      </w:r>
      <w:r w:rsidRPr="00452AB9" w:rsidR="00452AB9">
        <w:rPr>
          <w:rFonts w:ascii="Calibri" w:hAnsi="Calibri" w:cs="Calibri"/>
          <w:sz w:val="24"/>
          <w:szCs w:val="24"/>
        </w:rPr>
        <w:t>Emefei “Prof. Augusto Scomparim”, no Jardim Mariana, CIEP “Charles Keese Dodson”, no Bosque das Árvores, Emei “Rotary”, no Jardim Pérola e a Emefei “Profª Maria Augusta do Canto Bilia”, do Parque Planalto</w:t>
      </w:r>
      <w:r w:rsidRPr="00452AB9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0"/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artigo 37 da Constituição Federal.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direito ao acesso às informações.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financeira e orçamentária do município.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F3852" w:rsidP="00E815C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 valor pago em casa containers?</w:t>
      </w:r>
    </w:p>
    <w:p w:rsidR="00E815C5" w:rsidRP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Solicito 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>, baseado no Principio a Economicidade.</w:t>
      </w:r>
    </w:p>
    <w:p w:rsidR="00E815C5" w:rsidRP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Se a resposta deste requerimento vir com aquele artificio sempre usado pela Secretaria de Governo que as informações estão a disposição do parlamentar para consulta mediante agendamento, já me antecipo e solicito agendamento no setor competente informando: local, data e horário, em observância ao PRINCIPIO DA BOA FÉ em responder os requerimentos deste parlamentar.</w:t>
      </w:r>
    </w:p>
    <w:p w:rsidR="00FF38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 09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044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3A" w:rsidRPr="00452AB9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45F3A">
        <w:rPr>
          <w:rFonts w:ascii="Calibri" w:hAnsi="Calibri" w:cs="Calibri"/>
          <w:sz w:val="24"/>
          <w:szCs w:val="24"/>
        </w:rPr>
        <w:t>-vereador-</w: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44906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2380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62064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259E7C0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2AB9"/>
    <w:rsid w:val="00454EAC"/>
    <w:rsid w:val="0049057E"/>
    <w:rsid w:val="004B57DB"/>
    <w:rsid w:val="004C67DE"/>
    <w:rsid w:val="00705ABB"/>
    <w:rsid w:val="00794C4F"/>
    <w:rsid w:val="007B1241"/>
    <w:rsid w:val="009F196D"/>
    <w:rsid w:val="00A30F0D"/>
    <w:rsid w:val="00A71CAF"/>
    <w:rsid w:val="00A9035B"/>
    <w:rsid w:val="00AC1462"/>
    <w:rsid w:val="00AE702A"/>
    <w:rsid w:val="00CD613B"/>
    <w:rsid w:val="00CF7F49"/>
    <w:rsid w:val="00D26CB3"/>
    <w:rsid w:val="00D45F3A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2021-03-09T20:14:00Z</dcterms:created>
  <dcterms:modified xsi:type="dcterms:W3CDTF">2021-03-09T20:14:00Z</dcterms:modified>
</cp:coreProperties>
</file>