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6E9" w:rsidRPr="00F75516" w:rsidP="00A116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>,</w:t>
      </w:r>
      <w:bookmarkEnd w:id="0"/>
      <w:r w:rsidR="00A116E9">
        <w:rPr>
          <w:rFonts w:ascii="Arial" w:hAnsi="Arial" w:cs="Arial"/>
          <w:sz w:val="24"/>
          <w:szCs w:val="24"/>
        </w:rPr>
        <w:t xml:space="preserve"> </w:t>
      </w:r>
      <w:r w:rsidR="00551355">
        <w:rPr>
          <w:rFonts w:ascii="Arial" w:hAnsi="Arial" w:cs="Arial"/>
          <w:sz w:val="24"/>
          <w:szCs w:val="24"/>
        </w:rPr>
        <w:t>n</w:t>
      </w:r>
      <w:r w:rsidR="00A116E9">
        <w:rPr>
          <w:rFonts w:ascii="Arial" w:hAnsi="Arial" w:cs="Arial"/>
          <w:sz w:val="24"/>
          <w:szCs w:val="24"/>
        </w:rPr>
        <w:t>a Rua</w:t>
      </w:r>
      <w:r w:rsidRPr="00C20BBA" w:rsidR="00C20BBA">
        <w:rPr>
          <w:rFonts w:ascii="Arial" w:hAnsi="Arial" w:cs="Arial"/>
          <w:sz w:val="24"/>
          <w:szCs w:val="24"/>
        </w:rPr>
        <w:t xml:space="preserve"> </w:t>
      </w:r>
      <w:r w:rsidR="00515750">
        <w:rPr>
          <w:rFonts w:ascii="Arial" w:hAnsi="Arial" w:cs="Arial"/>
          <w:sz w:val="24"/>
          <w:szCs w:val="24"/>
        </w:rPr>
        <w:t>Araras</w:t>
      </w:r>
      <w:r w:rsidR="00723248">
        <w:rPr>
          <w:rFonts w:ascii="Arial" w:hAnsi="Arial" w:cs="Arial"/>
          <w:sz w:val="24"/>
          <w:szCs w:val="24"/>
        </w:rPr>
        <w:t xml:space="preserve">, </w:t>
      </w:r>
      <w:r w:rsidR="000A063B">
        <w:rPr>
          <w:rFonts w:ascii="Arial" w:hAnsi="Arial" w:cs="Arial"/>
          <w:sz w:val="24"/>
          <w:szCs w:val="24"/>
        </w:rPr>
        <w:t xml:space="preserve">São Joaquim, </w:t>
      </w:r>
      <w:r w:rsidR="00723248">
        <w:rPr>
          <w:rFonts w:ascii="Arial" w:hAnsi="Arial" w:cs="Arial"/>
          <w:sz w:val="24"/>
          <w:szCs w:val="24"/>
        </w:rPr>
        <w:t xml:space="preserve">prox. </w:t>
      </w:r>
      <w:r w:rsidR="00515750">
        <w:rPr>
          <w:rFonts w:ascii="Arial" w:hAnsi="Arial" w:cs="Arial"/>
          <w:sz w:val="24"/>
          <w:szCs w:val="24"/>
        </w:rPr>
        <w:t>ao n 31.</w:t>
      </w:r>
      <w:r w:rsidR="0098179C">
        <w:rPr>
          <w:rFonts w:ascii="Arial" w:hAnsi="Arial" w:cs="Arial"/>
          <w:sz w:val="24"/>
          <w:szCs w:val="24"/>
        </w:rPr>
        <w:t xml:space="preserve"> </w:t>
      </w:r>
    </w:p>
    <w:p w:rsidR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0A063B">
        <w:rPr>
          <w:rFonts w:ascii="Arial" w:hAnsi="Arial" w:cs="Arial"/>
          <w:sz w:val="24"/>
          <w:szCs w:val="24"/>
        </w:rPr>
        <w:t>na Rua</w:t>
      </w:r>
      <w:r w:rsidRPr="00C20BBA" w:rsidR="000A063B">
        <w:rPr>
          <w:rFonts w:ascii="Arial" w:hAnsi="Arial" w:cs="Arial"/>
          <w:sz w:val="24"/>
          <w:szCs w:val="24"/>
        </w:rPr>
        <w:t xml:space="preserve"> </w:t>
      </w:r>
      <w:r w:rsidR="00515750">
        <w:rPr>
          <w:rFonts w:ascii="Arial" w:hAnsi="Arial" w:cs="Arial"/>
          <w:sz w:val="24"/>
          <w:szCs w:val="24"/>
        </w:rPr>
        <w:t>Araras</w:t>
      </w:r>
      <w:r w:rsidR="000A063B">
        <w:rPr>
          <w:rFonts w:ascii="Arial" w:hAnsi="Arial" w:cs="Arial"/>
          <w:sz w:val="24"/>
          <w:szCs w:val="24"/>
        </w:rPr>
        <w:t>, São Joaquim</w:t>
      </w:r>
      <w:r w:rsidR="007C6F9F">
        <w:rPr>
          <w:rFonts w:ascii="Arial" w:hAnsi="Arial" w:cs="Arial"/>
          <w:sz w:val="24"/>
          <w:szCs w:val="24"/>
        </w:rPr>
        <w:t>,</w:t>
      </w:r>
      <w:r w:rsidR="0098179C">
        <w:rPr>
          <w:rFonts w:ascii="Arial" w:hAnsi="Arial" w:cs="Arial"/>
          <w:sz w:val="24"/>
          <w:szCs w:val="24"/>
        </w:rPr>
        <w:t xml:space="preserve"> próximo </w:t>
      </w:r>
      <w:r w:rsidR="00515750">
        <w:rPr>
          <w:rFonts w:ascii="Arial" w:hAnsi="Arial" w:cs="Arial"/>
          <w:sz w:val="24"/>
          <w:szCs w:val="24"/>
        </w:rPr>
        <w:t>ao n 31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P="004C76D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9C6316">
        <w:rPr>
          <w:rFonts w:ascii="Arial" w:hAnsi="Arial" w:cs="Arial"/>
        </w:rPr>
        <w:t xml:space="preserve">, </w:t>
      </w:r>
      <w:r w:rsidR="000A063B">
        <w:rPr>
          <w:rFonts w:ascii="Arial" w:hAnsi="Arial" w:cs="Arial"/>
        </w:rPr>
        <w:t>e com a apertura do novo loteamento</w:t>
      </w:r>
      <w:r w:rsidR="00230C00">
        <w:rPr>
          <w:rFonts w:ascii="Arial" w:hAnsi="Arial" w:cs="Arial"/>
        </w:rPr>
        <w:t xml:space="preserve"> a via ficou mais movimentada</w:t>
      </w:r>
      <w:r w:rsidR="00515750">
        <w:rPr>
          <w:rFonts w:ascii="Arial" w:hAnsi="Arial" w:cs="Arial"/>
        </w:rPr>
        <w:t xml:space="preserve"> por ter sido ligada </w:t>
      </w:r>
      <w:r w:rsidR="00515750">
        <w:rPr>
          <w:rFonts w:ascii="Arial" w:hAnsi="Arial" w:cs="Arial"/>
        </w:rPr>
        <w:t>ate</w:t>
      </w:r>
      <w:r w:rsidR="00515750">
        <w:rPr>
          <w:rFonts w:ascii="Arial" w:hAnsi="Arial" w:cs="Arial"/>
        </w:rPr>
        <w:t xml:space="preserve"> o bairro 31 de março</w:t>
      </w:r>
      <w:r w:rsidR="009C6316">
        <w:rPr>
          <w:rFonts w:ascii="Arial" w:hAnsi="Arial" w:cs="Arial"/>
        </w:rPr>
        <w:t>, como os motoristas não respeitam a velocidade máxima permitida trazem</w:t>
      </w:r>
      <w:r w:rsidR="007C6F9F">
        <w:rPr>
          <w:rFonts w:ascii="Arial" w:hAnsi="Arial" w:cs="Arial"/>
        </w:rPr>
        <w:t xml:space="preserve">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515750">
        <w:rPr>
          <w:rFonts w:ascii="Arial" w:hAnsi="Arial" w:cs="Arial"/>
          <w:sz w:val="24"/>
          <w:szCs w:val="24"/>
        </w:rPr>
        <w:t>09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1575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9C6316">
        <w:rPr>
          <w:rFonts w:ascii="Arial" w:hAnsi="Arial" w:cs="Arial"/>
          <w:sz w:val="24"/>
          <w:szCs w:val="24"/>
        </w:rPr>
        <w:t>2</w:t>
      </w:r>
      <w:r w:rsidR="0051575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673BBD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Pr="00FD39E0" w:rsidR="00644344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p w:rsidR="00673BBD" w:rsidP="00673BBD">
      <w:pPr>
        <w:rPr>
          <w:rFonts w:ascii="Bookman Old Style" w:hAnsi="Bookman Old Style"/>
          <w:szCs w:val="22"/>
        </w:rPr>
      </w:pPr>
    </w:p>
    <w:p w:rsidR="009F196D" w:rsidRPr="00673BBD" w:rsidP="00673BBD">
      <w:pPr>
        <w:jc w:val="center"/>
        <w:rPr>
          <w:rFonts w:ascii="Bookman Old Style" w:hAnsi="Bookman Old Style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78105</wp:posOffset>
            </wp:positionV>
            <wp:extent cx="1618615" cy="838200"/>
            <wp:effectExtent l="0" t="0" r="635" b="0"/>
            <wp:wrapSquare wrapText="bothSides"/>
            <wp:docPr id="7" name="Imagem 7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895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B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20BB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547323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73473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20BB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6902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063B"/>
    <w:rsid w:val="001B478A"/>
    <w:rsid w:val="001D1394"/>
    <w:rsid w:val="00230C00"/>
    <w:rsid w:val="002D01CE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15750"/>
    <w:rsid w:val="00551355"/>
    <w:rsid w:val="00644344"/>
    <w:rsid w:val="006714C4"/>
    <w:rsid w:val="00673BBD"/>
    <w:rsid w:val="00705ABB"/>
    <w:rsid w:val="00723248"/>
    <w:rsid w:val="00760A05"/>
    <w:rsid w:val="007B3269"/>
    <w:rsid w:val="007C6F9F"/>
    <w:rsid w:val="008D0B74"/>
    <w:rsid w:val="0098179C"/>
    <w:rsid w:val="009C6316"/>
    <w:rsid w:val="009F196D"/>
    <w:rsid w:val="00A116E9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75516"/>
    <w:rsid w:val="00FD3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4791D35-782D-43D2-A443-DECCD33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2017-02-01T15:29:00Z</cp:lastPrinted>
  <dcterms:created xsi:type="dcterms:W3CDTF">2021-03-09T19:02:00Z</dcterms:created>
  <dcterms:modified xsi:type="dcterms:W3CDTF">2021-03-09T19:02:00Z</dcterms:modified>
</cp:coreProperties>
</file>