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0CB2F707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1027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48BB8A9B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5DC12596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5CBDE0E" w14:textId="08C77DB5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AA750A">
        <w:rPr>
          <w:rFonts w:ascii="Arial" w:hAnsi="Arial" w:cs="Arial"/>
          <w:sz w:val="24"/>
          <w:szCs w:val="24"/>
        </w:rPr>
        <w:t>a realização de cascalhamento e nivelamento em toda extensão da rua Iolanda Cones, bairro Cruzeiro do Sul,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 w14:paraId="0912B4E0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2DB1BD88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16C0E12D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008B3BD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 w14:paraId="78844FD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06F71086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4F418C9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A750A" w:rsidRPr="00F75516" w:rsidP="00AA750A" w14:paraId="0536D30F" w14:textId="3DCF888B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>
        <w:rPr>
          <w:rFonts w:ascii="Arial" w:hAnsi="Arial" w:cs="Arial"/>
          <w:bCs/>
          <w:sz w:val="24"/>
          <w:szCs w:val="24"/>
        </w:rPr>
        <w:t>C</w:t>
      </w:r>
      <w:r w:rsidRPr="00F75516">
        <w:rPr>
          <w:rFonts w:ascii="Arial" w:hAnsi="Arial" w:cs="Arial"/>
          <w:bCs/>
          <w:sz w:val="24"/>
          <w:szCs w:val="24"/>
        </w:rPr>
        <w:t xml:space="preserve">ompetente, seja </w:t>
      </w:r>
      <w:r>
        <w:rPr>
          <w:rFonts w:ascii="Arial" w:hAnsi="Arial" w:cs="Arial"/>
          <w:sz w:val="24"/>
          <w:szCs w:val="24"/>
        </w:rPr>
        <w:t>realizado o</w:t>
      </w:r>
      <w:r>
        <w:rPr>
          <w:rFonts w:ascii="Arial" w:hAnsi="Arial" w:cs="Arial"/>
          <w:sz w:val="24"/>
          <w:szCs w:val="24"/>
        </w:rPr>
        <w:t xml:space="preserve"> cascalhamento e nivelamento em toda extensão da rua Iolanda Cones, bairro Cruzeiro do Sul, neste município.</w:t>
      </w:r>
    </w:p>
    <w:p w:rsidR="00AA750A" w:rsidRPr="00F75516" w:rsidP="00AA750A" w14:paraId="234BA6AA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20BC5C1F" w14:textId="284594C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 w14:paraId="7526D91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6E64352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155810A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6E84B242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 w14:paraId="73B78004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A750A" w14:paraId="44F96FD4" w14:textId="1817C922">
      <w:pPr>
        <w:pStyle w:val="BodyTextIndent2"/>
        <w:ind w:firstLine="0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constatar o estado de degradação d</w:t>
      </w:r>
      <w:r w:rsidR="00AA750A">
        <w:rPr>
          <w:rFonts w:ascii="Arial" w:hAnsi="Arial" w:cs="Arial"/>
        </w:rPr>
        <w:t>esta via e quanto transtorno a mesma vem causando para os moradores e condutores de veículos.  Diante do exposto, solicitamos com brevidade a execução do serviço de cascalhamento</w:t>
      </w:r>
      <w:r w:rsidRPr="00F75516">
        <w:rPr>
          <w:rFonts w:ascii="Arial" w:hAnsi="Arial" w:cs="Arial"/>
        </w:rPr>
        <w:t xml:space="preserve">. </w:t>
      </w:r>
    </w:p>
    <w:p w:rsidR="00A35AE9" w:rsidRPr="00F75516" w:rsidP="00A35AE9" w14:paraId="3043EDC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3906F73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B46CAB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45DC21EE" w14:textId="538E85AE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A750A">
        <w:rPr>
          <w:rFonts w:ascii="Arial" w:hAnsi="Arial" w:cs="Arial"/>
          <w:sz w:val="24"/>
          <w:szCs w:val="24"/>
        </w:rPr>
        <w:t>0</w:t>
      </w:r>
      <w:r w:rsidRPr="00F75516">
        <w:rPr>
          <w:rFonts w:ascii="Arial" w:hAnsi="Arial" w:cs="Arial"/>
          <w:sz w:val="24"/>
          <w:szCs w:val="24"/>
        </w:rPr>
        <w:t>7 de</w:t>
      </w:r>
      <w:r w:rsidR="00AA750A">
        <w:rPr>
          <w:rFonts w:ascii="Arial" w:hAnsi="Arial" w:cs="Arial"/>
          <w:sz w:val="24"/>
          <w:szCs w:val="24"/>
        </w:rPr>
        <w:t xml:space="preserve"> Março</w:t>
      </w:r>
      <w:r w:rsidRPr="00F75516">
        <w:rPr>
          <w:rFonts w:ascii="Arial" w:hAnsi="Arial" w:cs="Arial"/>
          <w:sz w:val="24"/>
          <w:szCs w:val="24"/>
        </w:rPr>
        <w:t xml:space="preserve"> de 2</w:t>
      </w:r>
      <w:r w:rsidR="00AA750A">
        <w:rPr>
          <w:rFonts w:ascii="Arial" w:hAnsi="Arial" w:cs="Arial"/>
          <w:sz w:val="24"/>
          <w:szCs w:val="24"/>
        </w:rPr>
        <w:t>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 w14:paraId="290E7191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2A2793CE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4B5E0E4B" w14:textId="77777777">
      <w:pPr>
        <w:rPr>
          <w:rFonts w:ascii="Arial" w:hAnsi="Arial" w:cs="Arial"/>
          <w:sz w:val="24"/>
          <w:szCs w:val="24"/>
        </w:rPr>
      </w:pPr>
    </w:p>
    <w:p w:rsidR="00A35AE9" w:rsidRPr="00F75516" w:rsidP="00A35AE9" w14:paraId="72571F85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13612E13" w14:textId="1188846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 (PV)</w:t>
      </w:r>
    </w:p>
    <w:p w:rsidR="00A35AE9" w:rsidRPr="00F75516" w:rsidP="00A35AE9" w14:paraId="12315304" w14:textId="22EA7F0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vereador</w:t>
      </w:r>
    </w:p>
    <w:p w:rsidR="00A35AE9" w:rsidRPr="00F75516" w:rsidP="00A35AE9" w14:paraId="094A7834" w14:textId="77777777">
      <w:pPr>
        <w:rPr>
          <w:rFonts w:ascii="Arial" w:hAnsi="Arial" w:cs="Arial"/>
          <w:sz w:val="24"/>
          <w:szCs w:val="24"/>
        </w:rPr>
      </w:pPr>
    </w:p>
    <w:p w:rsidR="009F196D" w:rsidRPr="00CF7F49" w:rsidP="00CF7F49" w14:paraId="08F21BC4" w14:textId="77777777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108F3336" w14:textId="08C1D5B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35875EFE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2553FD29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618F147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0"/>
                                <wp:docPr id="1198387696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7876095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517EC285" w14:textId="618F1471">
                    <w:drawing>
                      <wp:inline distT="0" distB="0" distL="0" distR="0">
                        <wp:extent cx="1028700" cy="1152525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0624572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52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5A0582"/>
    <w:rsid w:val="00705ABB"/>
    <w:rsid w:val="00795881"/>
    <w:rsid w:val="009F196D"/>
    <w:rsid w:val="00A35AE9"/>
    <w:rsid w:val="00A71CAF"/>
    <w:rsid w:val="00A9035B"/>
    <w:rsid w:val="00AA750A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1EACDB58-BE13-4A59-9DDB-2CC2ADCDD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Juliano Sousa</cp:lastModifiedBy>
  <cp:revision>2</cp:revision>
  <cp:lastPrinted>2013-01-24T12:50:00Z</cp:lastPrinted>
  <dcterms:created xsi:type="dcterms:W3CDTF">2021-03-08T01:34:00Z</dcterms:created>
  <dcterms:modified xsi:type="dcterms:W3CDTF">2021-03-08T01:34:00Z</dcterms:modified>
</cp:coreProperties>
</file>