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44949">
        <w:rPr>
          <w:rFonts w:ascii="Arial" w:hAnsi="Arial" w:cs="Arial"/>
        </w:rPr>
        <w:t>02482</w:t>
      </w:r>
      <w:r w:rsidRPr="00F75516">
        <w:rPr>
          <w:rFonts w:ascii="Arial" w:hAnsi="Arial" w:cs="Arial"/>
        </w:rPr>
        <w:t>/</w:t>
      </w:r>
      <w:r w:rsidR="0044494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D55CAE">
        <w:rPr>
          <w:rFonts w:ascii="Arial" w:hAnsi="Arial" w:cs="Arial"/>
          <w:sz w:val="24"/>
          <w:szCs w:val="24"/>
        </w:rPr>
        <w:t xml:space="preserve"> que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A300E0">
        <w:rPr>
          <w:rFonts w:ascii="Arial" w:hAnsi="Arial" w:cs="Arial"/>
          <w:sz w:val="24"/>
          <w:szCs w:val="24"/>
        </w:rPr>
        <w:t>efe</w:t>
      </w:r>
      <w:r w:rsidR="00FC7F0C">
        <w:rPr>
          <w:rFonts w:ascii="Arial" w:hAnsi="Arial" w:cs="Arial"/>
          <w:sz w:val="24"/>
          <w:szCs w:val="24"/>
        </w:rPr>
        <w:t>tue operação “tapa buracos” no B</w:t>
      </w:r>
      <w:r w:rsidR="00A300E0">
        <w:rPr>
          <w:rFonts w:ascii="Arial" w:hAnsi="Arial" w:cs="Arial"/>
          <w:sz w:val="24"/>
          <w:szCs w:val="24"/>
        </w:rPr>
        <w:t xml:space="preserve">airro </w:t>
      </w:r>
      <w:r w:rsidR="00DC18A7">
        <w:rPr>
          <w:rFonts w:ascii="Arial" w:hAnsi="Arial" w:cs="Arial"/>
          <w:sz w:val="24"/>
          <w:szCs w:val="24"/>
        </w:rPr>
        <w:t>31 de Março.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A300E0">
        <w:rPr>
          <w:rFonts w:ascii="Arial" w:hAnsi="Arial" w:cs="Arial"/>
          <w:bCs/>
          <w:sz w:val="24"/>
          <w:szCs w:val="24"/>
        </w:rPr>
        <w:t xml:space="preserve">operação tapa-buracos na Rua </w:t>
      </w:r>
      <w:r w:rsidR="00BC608D">
        <w:rPr>
          <w:rFonts w:ascii="Arial" w:hAnsi="Arial" w:cs="Arial"/>
          <w:bCs/>
          <w:sz w:val="24"/>
          <w:szCs w:val="24"/>
        </w:rPr>
        <w:t>Brigadeiro Eduardo Gomes, próximo ao balão, entre a igreja</w:t>
      </w:r>
      <w:r w:rsidR="00925B91">
        <w:rPr>
          <w:rFonts w:ascii="Arial" w:hAnsi="Arial" w:cs="Arial"/>
          <w:bCs/>
          <w:sz w:val="24"/>
          <w:szCs w:val="24"/>
        </w:rPr>
        <w:t xml:space="preserve"> </w:t>
      </w:r>
      <w:r w:rsidR="00BC608D">
        <w:rPr>
          <w:rFonts w:ascii="Arial" w:hAnsi="Arial" w:cs="Arial"/>
          <w:bCs/>
          <w:sz w:val="24"/>
          <w:szCs w:val="24"/>
        </w:rPr>
        <w:t>católica e um terreno baldio ali existente</w:t>
      </w:r>
      <w:r w:rsidR="00CF5C93">
        <w:rPr>
          <w:rFonts w:ascii="Arial" w:hAnsi="Arial" w:cs="Arial"/>
          <w:bCs/>
          <w:sz w:val="24"/>
          <w:szCs w:val="24"/>
        </w:rPr>
        <w:t xml:space="preserve">. </w:t>
      </w:r>
    </w:p>
    <w:p w:rsidR="00F1176E" w:rsidRPr="00F75516" w:rsidRDefault="00F1176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1176E" w:rsidRPr="00F75516" w:rsidRDefault="00F1176E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6B3" w:rsidRDefault="00CF5C9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Moradores, próximos </w:t>
      </w:r>
      <w:r w:rsidR="00A300E0">
        <w:rPr>
          <w:rFonts w:ascii="Arial" w:hAnsi="Arial" w:cs="Arial"/>
        </w:rPr>
        <w:t xml:space="preserve">alegam que </w:t>
      </w:r>
      <w:r w:rsidR="00BC608D">
        <w:rPr>
          <w:rFonts w:ascii="Arial" w:hAnsi="Arial" w:cs="Arial"/>
        </w:rPr>
        <w:t xml:space="preserve">o buraco que se formou próximo ao balão, vem causando transtornos, </w:t>
      </w:r>
      <w:r w:rsidR="00925B91">
        <w:rPr>
          <w:rFonts w:ascii="Arial" w:hAnsi="Arial" w:cs="Arial"/>
        </w:rPr>
        <w:t xml:space="preserve">visto que, </w:t>
      </w:r>
      <w:r w:rsidR="00EA7766">
        <w:rPr>
          <w:rFonts w:ascii="Arial" w:hAnsi="Arial" w:cs="Arial"/>
        </w:rPr>
        <w:t xml:space="preserve">rodas de veículos já sofreram avarias, moradores reclamam ainda que, ao cair nos buracos os carros ficam barulhentos. </w:t>
      </w:r>
    </w:p>
    <w:p w:rsidR="00FC3371" w:rsidRPr="00F75516" w:rsidRDefault="00FC3371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6D2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337" w:rsidRDefault="00040337">
      <w:r>
        <w:separator/>
      </w:r>
    </w:p>
  </w:endnote>
  <w:endnote w:type="continuationSeparator" w:id="0">
    <w:p w:rsidR="00040337" w:rsidRDefault="0004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337" w:rsidRDefault="00040337">
      <w:r>
        <w:separator/>
      </w:r>
    </w:p>
  </w:footnote>
  <w:footnote w:type="continuationSeparator" w:id="0">
    <w:p w:rsidR="00040337" w:rsidRDefault="00040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8A22F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A22FA" w:rsidRPr="008A22FA" w:rsidRDefault="008A22FA" w:rsidP="008A22F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A22FA">
                  <w:rPr>
                    <w:rFonts w:ascii="Arial" w:hAnsi="Arial" w:cs="Arial"/>
                    <w:b/>
                  </w:rPr>
                  <w:t>PROTOCOLO Nº: 04383/2013     DATA: 18/04/2013     HORA: 12:20     USUÁRIO: LUCIANO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731"/>
    <w:rsid w:val="000332D7"/>
    <w:rsid w:val="00040337"/>
    <w:rsid w:val="000B5AA3"/>
    <w:rsid w:val="000D567C"/>
    <w:rsid w:val="000F6685"/>
    <w:rsid w:val="001B478A"/>
    <w:rsid w:val="001B487C"/>
    <w:rsid w:val="001B634E"/>
    <w:rsid w:val="001C6C52"/>
    <w:rsid w:val="001D1394"/>
    <w:rsid w:val="001D1AEC"/>
    <w:rsid w:val="001E07DA"/>
    <w:rsid w:val="001E0CC1"/>
    <w:rsid w:val="00214D2C"/>
    <w:rsid w:val="002A3FB2"/>
    <w:rsid w:val="002C249A"/>
    <w:rsid w:val="002C5CF3"/>
    <w:rsid w:val="002F728C"/>
    <w:rsid w:val="0033648A"/>
    <w:rsid w:val="00366D23"/>
    <w:rsid w:val="00373483"/>
    <w:rsid w:val="003A2570"/>
    <w:rsid w:val="003D3AA8"/>
    <w:rsid w:val="00444949"/>
    <w:rsid w:val="00454EAC"/>
    <w:rsid w:val="0049057E"/>
    <w:rsid w:val="004B57DB"/>
    <w:rsid w:val="004C67DE"/>
    <w:rsid w:val="005C444E"/>
    <w:rsid w:val="006050CD"/>
    <w:rsid w:val="00611D17"/>
    <w:rsid w:val="00624418"/>
    <w:rsid w:val="00635775"/>
    <w:rsid w:val="00653730"/>
    <w:rsid w:val="006F343A"/>
    <w:rsid w:val="00705ABB"/>
    <w:rsid w:val="00715E69"/>
    <w:rsid w:val="00781205"/>
    <w:rsid w:val="0079108E"/>
    <w:rsid w:val="008A22FA"/>
    <w:rsid w:val="008B11A5"/>
    <w:rsid w:val="00925B91"/>
    <w:rsid w:val="00936B9F"/>
    <w:rsid w:val="00991F9D"/>
    <w:rsid w:val="009F196D"/>
    <w:rsid w:val="00A300E0"/>
    <w:rsid w:val="00A32F46"/>
    <w:rsid w:val="00A35AE9"/>
    <w:rsid w:val="00A446B3"/>
    <w:rsid w:val="00A71CAF"/>
    <w:rsid w:val="00A8341A"/>
    <w:rsid w:val="00A9035B"/>
    <w:rsid w:val="00AE702A"/>
    <w:rsid w:val="00B066C6"/>
    <w:rsid w:val="00BC608D"/>
    <w:rsid w:val="00BC77E2"/>
    <w:rsid w:val="00BF1422"/>
    <w:rsid w:val="00C73276"/>
    <w:rsid w:val="00C92A57"/>
    <w:rsid w:val="00CC44A3"/>
    <w:rsid w:val="00CD613B"/>
    <w:rsid w:val="00CF5C93"/>
    <w:rsid w:val="00CF6906"/>
    <w:rsid w:val="00CF7F49"/>
    <w:rsid w:val="00D26CB3"/>
    <w:rsid w:val="00D40AD3"/>
    <w:rsid w:val="00D55CAE"/>
    <w:rsid w:val="00D72D93"/>
    <w:rsid w:val="00D92A69"/>
    <w:rsid w:val="00DA2638"/>
    <w:rsid w:val="00DC18A7"/>
    <w:rsid w:val="00E31160"/>
    <w:rsid w:val="00E903BB"/>
    <w:rsid w:val="00EA7766"/>
    <w:rsid w:val="00EB7D7D"/>
    <w:rsid w:val="00EE7983"/>
    <w:rsid w:val="00F1176E"/>
    <w:rsid w:val="00F16623"/>
    <w:rsid w:val="00F552FC"/>
    <w:rsid w:val="00F574F9"/>
    <w:rsid w:val="00F87D07"/>
    <w:rsid w:val="00F94C42"/>
    <w:rsid w:val="00FC3371"/>
    <w:rsid w:val="00FC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