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1000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72365D" w14:paraId="150A075B" w14:textId="07E5A78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016CE8">
        <w:rPr>
          <w:rFonts w:ascii="Arial" w:hAnsi="Arial" w:cs="Arial"/>
          <w:sz w:val="24"/>
          <w:szCs w:val="24"/>
        </w:rPr>
        <w:t xml:space="preserve">recapeamento da massa asfáltica da Rua </w:t>
      </w:r>
      <w:r w:rsidR="00B46A41">
        <w:rPr>
          <w:rFonts w:ascii="Arial" w:hAnsi="Arial" w:cs="Arial"/>
          <w:sz w:val="24"/>
          <w:szCs w:val="24"/>
        </w:rPr>
        <w:t>Cabreúva, próximo ao número 206, Vila Lola</w:t>
      </w:r>
      <w:r w:rsidR="00016CE8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B933B6" w14:paraId="1E59E190" w14:textId="12733B4F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192133">
        <w:rPr>
          <w:rFonts w:ascii="Arial" w:hAnsi="Arial" w:cs="Arial"/>
          <w:sz w:val="24"/>
          <w:szCs w:val="24"/>
        </w:rPr>
        <w:t xml:space="preserve"> </w:t>
      </w:r>
      <w:r w:rsidR="00016CE8">
        <w:rPr>
          <w:rFonts w:ascii="Arial" w:hAnsi="Arial" w:cs="Arial"/>
          <w:sz w:val="24"/>
          <w:szCs w:val="24"/>
        </w:rPr>
        <w:t>recapeamento da massa asfáltica da Rua</w:t>
      </w:r>
      <w:r w:rsidR="00B46A41">
        <w:rPr>
          <w:rFonts w:ascii="Arial" w:hAnsi="Arial" w:cs="Arial"/>
          <w:sz w:val="24"/>
          <w:szCs w:val="24"/>
        </w:rPr>
        <w:t xml:space="preserve"> Cabreúva, próximo ao número 206, Vila Lola.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851B5" w:rsidP="00A851B5" w14:paraId="63CB13AF" w14:textId="025769C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solicitando essa providencia, pois, </w:t>
      </w:r>
      <w:r w:rsidR="00B46A41">
        <w:rPr>
          <w:rFonts w:ascii="Arial" w:hAnsi="Arial" w:cs="Arial"/>
          <w:sz w:val="24"/>
          <w:szCs w:val="24"/>
        </w:rPr>
        <w:t>segundo eles após serviços realizados pelo DAE a camada asfáltica está afundando no local.</w:t>
      </w:r>
    </w:p>
    <w:p w:rsidR="00F234B5" w:rsidP="00F16623" w14:paraId="38576C11" w14:textId="5710854E">
      <w:pPr>
        <w:pStyle w:val="BodyTextIndent2"/>
        <w:rPr>
          <w:rFonts w:ascii="Arial" w:hAnsi="Arial" w:cs="Arial"/>
        </w:rPr>
      </w:pPr>
      <w:bookmarkStart w:id="0" w:name="_GoBack"/>
      <w:bookmarkEnd w:id="0"/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68D9B51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192133">
        <w:rPr>
          <w:rFonts w:ascii="Arial" w:hAnsi="Arial" w:cs="Arial"/>
          <w:sz w:val="24"/>
          <w:szCs w:val="24"/>
        </w:rPr>
        <w:t>01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192133">
        <w:rPr>
          <w:rFonts w:ascii="Arial" w:hAnsi="Arial" w:cs="Arial"/>
          <w:sz w:val="24"/>
          <w:szCs w:val="24"/>
        </w:rPr>
        <w:t xml:space="preserve">março </w:t>
      </w:r>
      <w:r w:rsidRPr="00C355D1" w:rsidR="00F006C1">
        <w:rPr>
          <w:rFonts w:ascii="Arial" w:hAnsi="Arial" w:cs="Arial"/>
          <w:sz w:val="24"/>
          <w:szCs w:val="24"/>
        </w:rPr>
        <w:t>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6CE8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6CE8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6CE8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6CE8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6CE8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16CE8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016CE8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16CE8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609860266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9946854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9979415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016CE8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16CE8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6CE8"/>
    <w:rsid w:val="00017A84"/>
    <w:rsid w:val="00062292"/>
    <w:rsid w:val="00082E37"/>
    <w:rsid w:val="000A18C4"/>
    <w:rsid w:val="000B3EAA"/>
    <w:rsid w:val="000C2C5A"/>
    <w:rsid w:val="000D377C"/>
    <w:rsid w:val="000D73A5"/>
    <w:rsid w:val="00147457"/>
    <w:rsid w:val="00192133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6050"/>
    <w:rsid w:val="006B73F2"/>
    <w:rsid w:val="006D359D"/>
    <w:rsid w:val="00705ABB"/>
    <w:rsid w:val="0072365D"/>
    <w:rsid w:val="0073378D"/>
    <w:rsid w:val="00733978"/>
    <w:rsid w:val="0078620B"/>
    <w:rsid w:val="007A0D31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851B5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46A41"/>
    <w:rsid w:val="00B830BD"/>
    <w:rsid w:val="00B933B6"/>
    <w:rsid w:val="00BA0D04"/>
    <w:rsid w:val="00BC2F65"/>
    <w:rsid w:val="00BE323B"/>
    <w:rsid w:val="00BF0EA2"/>
    <w:rsid w:val="00BF1A41"/>
    <w:rsid w:val="00C355D1"/>
    <w:rsid w:val="00C36296"/>
    <w:rsid w:val="00C65099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F332B-1122-4CBA-8401-EFCD6F331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2021-03-01T18:58:00Z</dcterms:created>
  <dcterms:modified xsi:type="dcterms:W3CDTF">2021-03-04T19:30:00Z</dcterms:modified>
</cp:coreProperties>
</file>