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F1D4F">
        <w:rPr>
          <w:rFonts w:ascii="Arial" w:hAnsi="Arial" w:cs="Arial"/>
        </w:rPr>
        <w:t>02489</w:t>
      </w:r>
      <w:r>
        <w:rPr>
          <w:rFonts w:ascii="Arial" w:hAnsi="Arial" w:cs="Arial"/>
        </w:rPr>
        <w:t>/</w:t>
      </w:r>
      <w:r w:rsidR="00EF1D4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816797">
        <w:rPr>
          <w:rFonts w:ascii="Arial" w:hAnsi="Arial" w:cs="Arial"/>
          <w:sz w:val="24"/>
          <w:szCs w:val="24"/>
        </w:rPr>
        <w:t xml:space="preserve">urgentes </w:t>
      </w:r>
      <w:r w:rsidR="00296439">
        <w:rPr>
          <w:rFonts w:ascii="Arial" w:hAnsi="Arial" w:cs="Arial"/>
          <w:sz w:val="24"/>
          <w:szCs w:val="24"/>
        </w:rPr>
        <w:t xml:space="preserve">quanto </w:t>
      </w:r>
      <w:r w:rsidR="0099246C">
        <w:rPr>
          <w:rFonts w:ascii="Arial" w:hAnsi="Arial" w:cs="Arial"/>
          <w:sz w:val="24"/>
          <w:szCs w:val="24"/>
        </w:rPr>
        <w:t xml:space="preserve">a </w:t>
      </w:r>
      <w:r w:rsidR="00816797">
        <w:rPr>
          <w:rFonts w:ascii="Arial" w:hAnsi="Arial" w:cs="Arial"/>
          <w:sz w:val="24"/>
          <w:szCs w:val="24"/>
        </w:rPr>
        <w:t xml:space="preserve">substituição de lâmpadas queimadas </w:t>
      </w:r>
      <w:r w:rsidR="00E16EAA">
        <w:rPr>
          <w:rFonts w:ascii="Arial" w:hAnsi="Arial" w:cs="Arial"/>
          <w:sz w:val="24"/>
          <w:szCs w:val="24"/>
        </w:rPr>
        <w:t>n</w:t>
      </w:r>
      <w:r w:rsidR="00816797">
        <w:rPr>
          <w:rFonts w:ascii="Arial" w:hAnsi="Arial" w:cs="Arial"/>
          <w:sz w:val="24"/>
          <w:szCs w:val="24"/>
        </w:rPr>
        <w:t>o local utilizado para a prática de automodelismo, no Bairro Terras de Santa Bárbara.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6797" w:rsidRPr="00816797" w:rsidRDefault="00816797" w:rsidP="0081679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6EAA">
        <w:rPr>
          <w:rFonts w:ascii="Arial" w:hAnsi="Arial" w:cs="Arial"/>
          <w:bCs/>
          <w:sz w:val="24"/>
          <w:szCs w:val="24"/>
        </w:rPr>
        <w:t xml:space="preserve">que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>ências</w:t>
      </w:r>
      <w:r w:rsidRPr="00816797">
        <w:t xml:space="preserve"> </w:t>
      </w:r>
      <w:r w:rsidRPr="00816797">
        <w:rPr>
          <w:rFonts w:ascii="Arial" w:hAnsi="Arial" w:cs="Arial"/>
          <w:bCs/>
          <w:sz w:val="24"/>
          <w:szCs w:val="24"/>
        </w:rPr>
        <w:t xml:space="preserve">urgentes </w:t>
      </w:r>
      <w:r>
        <w:rPr>
          <w:rFonts w:ascii="Arial" w:hAnsi="Arial" w:cs="Arial"/>
          <w:bCs/>
          <w:sz w:val="24"/>
          <w:szCs w:val="24"/>
        </w:rPr>
        <w:t xml:space="preserve">sejam tomadas </w:t>
      </w:r>
      <w:r w:rsidRPr="00816797">
        <w:rPr>
          <w:rFonts w:ascii="Arial" w:hAnsi="Arial" w:cs="Arial"/>
          <w:bCs/>
          <w:sz w:val="24"/>
          <w:szCs w:val="24"/>
        </w:rPr>
        <w:t>quanto a substituição de lâmpadas queimadas no local utilizado para a prática de automodelismo, no Bairro Terras de Santa Bárbara.</w:t>
      </w:r>
    </w:p>
    <w:p w:rsidR="00E16EAA" w:rsidRDefault="00052F6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816797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local utilizado para a prática de automodelismo está com deficiência na </w:t>
      </w:r>
      <w:r w:rsidR="00E16EAA">
        <w:rPr>
          <w:rFonts w:ascii="Arial" w:hAnsi="Arial" w:cs="Arial"/>
        </w:rPr>
        <w:t>iluminação</w:t>
      </w:r>
      <w:r>
        <w:rPr>
          <w:rFonts w:ascii="Arial" w:hAnsi="Arial" w:cs="Arial"/>
        </w:rPr>
        <w:t>, já que a maioria das lâmpadas estão queimadas. Há a necessidade de substituição dessas lâmpadas, para que o pessoal que costuma se reunir também uma vez por semana à noite</w:t>
      </w:r>
      <w:r w:rsidR="00DA6592">
        <w:rPr>
          <w:rFonts w:ascii="Arial" w:hAnsi="Arial" w:cs="Arial"/>
        </w:rPr>
        <w:t xml:space="preserve">, possa continuar. Do jeito que o local está, é uma escuridão só. Não </w:t>
      </w:r>
      <w:r>
        <w:rPr>
          <w:rFonts w:ascii="Arial" w:hAnsi="Arial" w:cs="Arial"/>
        </w:rPr>
        <w:t>há a menor possibilidade, muito menos segurança</w:t>
      </w:r>
      <w:r w:rsidR="00DA6592">
        <w:rPr>
          <w:rFonts w:ascii="Arial" w:hAnsi="Arial" w:cs="Arial"/>
        </w:rPr>
        <w:t xml:space="preserve"> para frequentarem o referido bairro.</w:t>
      </w:r>
      <w:r w:rsidR="00E16EAA">
        <w:rPr>
          <w:rFonts w:ascii="Arial" w:hAnsi="Arial" w:cs="Arial"/>
        </w:rPr>
        <w:t xml:space="preserve"> </w:t>
      </w:r>
      <w:r w:rsidR="00052F6D"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6EA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031E1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03" w:rsidRDefault="00305C03">
      <w:r>
        <w:separator/>
      </w:r>
    </w:p>
  </w:endnote>
  <w:endnote w:type="continuationSeparator" w:id="0">
    <w:p w:rsidR="00305C03" w:rsidRDefault="0030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03" w:rsidRDefault="00305C03">
      <w:r>
        <w:separator/>
      </w:r>
    </w:p>
  </w:footnote>
  <w:footnote w:type="continuationSeparator" w:id="0">
    <w:p w:rsidR="00305C03" w:rsidRDefault="00305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970C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970CE" w:rsidRPr="00E970CE" w:rsidRDefault="00E970CE" w:rsidP="00E970C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970CE">
                  <w:rPr>
                    <w:rFonts w:ascii="Arial" w:hAnsi="Arial" w:cs="Arial"/>
                    <w:b/>
                  </w:rPr>
                  <w:t>PROTOCOLO Nº: 04393/2013     DATA: 18/04/2013     HORA: 12:23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A41F8"/>
    <w:rsid w:val="001B478A"/>
    <w:rsid w:val="001D1394"/>
    <w:rsid w:val="00296439"/>
    <w:rsid w:val="00305C03"/>
    <w:rsid w:val="0031362A"/>
    <w:rsid w:val="0033648A"/>
    <w:rsid w:val="00373483"/>
    <w:rsid w:val="003D3AA8"/>
    <w:rsid w:val="00422369"/>
    <w:rsid w:val="00454EAC"/>
    <w:rsid w:val="0049057E"/>
    <w:rsid w:val="004A120E"/>
    <w:rsid w:val="004B57DB"/>
    <w:rsid w:val="004C67DE"/>
    <w:rsid w:val="00536A12"/>
    <w:rsid w:val="006B02CF"/>
    <w:rsid w:val="006B647A"/>
    <w:rsid w:val="00700990"/>
    <w:rsid w:val="00705ABB"/>
    <w:rsid w:val="00816797"/>
    <w:rsid w:val="0099246C"/>
    <w:rsid w:val="009F196D"/>
    <w:rsid w:val="009F4225"/>
    <w:rsid w:val="00A5789E"/>
    <w:rsid w:val="00A71CAF"/>
    <w:rsid w:val="00A9035B"/>
    <w:rsid w:val="00A97EB8"/>
    <w:rsid w:val="00AC1A54"/>
    <w:rsid w:val="00AE702A"/>
    <w:rsid w:val="00B510C0"/>
    <w:rsid w:val="00B905A9"/>
    <w:rsid w:val="00C1059D"/>
    <w:rsid w:val="00CA07ED"/>
    <w:rsid w:val="00CD613B"/>
    <w:rsid w:val="00CF4C60"/>
    <w:rsid w:val="00CF7F49"/>
    <w:rsid w:val="00D26CB3"/>
    <w:rsid w:val="00DA6592"/>
    <w:rsid w:val="00E16EAA"/>
    <w:rsid w:val="00E84AA3"/>
    <w:rsid w:val="00E903BB"/>
    <w:rsid w:val="00E970CE"/>
    <w:rsid w:val="00EB7D7D"/>
    <w:rsid w:val="00EE3C3F"/>
    <w:rsid w:val="00EE7983"/>
    <w:rsid w:val="00EF1D4F"/>
    <w:rsid w:val="00F13616"/>
    <w:rsid w:val="00F16623"/>
    <w:rsid w:val="00FA5C44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