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73C22">
        <w:rPr>
          <w:rFonts w:ascii="Arial" w:hAnsi="Arial" w:cs="Arial"/>
        </w:rPr>
        <w:t>02490</w:t>
      </w:r>
      <w:r>
        <w:rPr>
          <w:rFonts w:ascii="Arial" w:hAnsi="Arial" w:cs="Arial"/>
        </w:rPr>
        <w:t>/</w:t>
      </w:r>
      <w:r w:rsidR="00373C2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99246C">
        <w:rPr>
          <w:rFonts w:ascii="Arial" w:hAnsi="Arial" w:cs="Arial"/>
          <w:sz w:val="24"/>
          <w:szCs w:val="24"/>
        </w:rPr>
        <w:t xml:space="preserve">a </w:t>
      </w:r>
      <w:r w:rsidR="00E16EAA">
        <w:rPr>
          <w:rFonts w:ascii="Arial" w:hAnsi="Arial" w:cs="Arial"/>
          <w:sz w:val="24"/>
          <w:szCs w:val="24"/>
        </w:rPr>
        <w:t xml:space="preserve">iluminação e outras melhorias na pista de caminhada do Jardim </w:t>
      </w:r>
      <w:r w:rsidR="006B02CF">
        <w:rPr>
          <w:rFonts w:ascii="Arial" w:hAnsi="Arial" w:cs="Arial"/>
          <w:sz w:val="24"/>
          <w:szCs w:val="24"/>
        </w:rPr>
        <w:t>Primavera</w:t>
      </w:r>
      <w:r w:rsidR="00E16EA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6EAA">
        <w:rPr>
          <w:rFonts w:ascii="Arial" w:hAnsi="Arial" w:cs="Arial"/>
          <w:bCs/>
          <w:sz w:val="24"/>
          <w:szCs w:val="24"/>
        </w:rPr>
        <w:t xml:space="preserve">que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296439" w:rsidRPr="00296439">
        <w:rPr>
          <w:rFonts w:ascii="Arial" w:hAnsi="Arial" w:cs="Arial"/>
          <w:bCs/>
          <w:sz w:val="24"/>
          <w:szCs w:val="24"/>
        </w:rPr>
        <w:t xml:space="preserve">quanto </w:t>
      </w:r>
      <w:r w:rsidR="00E16EAA" w:rsidRPr="00E16EAA">
        <w:rPr>
          <w:rFonts w:ascii="Arial" w:hAnsi="Arial" w:cs="Arial"/>
          <w:bCs/>
          <w:sz w:val="24"/>
          <w:szCs w:val="24"/>
        </w:rPr>
        <w:t xml:space="preserve">a </w:t>
      </w:r>
      <w:r w:rsidR="00E16EAA">
        <w:rPr>
          <w:rFonts w:ascii="Arial" w:hAnsi="Arial" w:cs="Arial"/>
          <w:bCs/>
          <w:sz w:val="24"/>
          <w:szCs w:val="24"/>
        </w:rPr>
        <w:t xml:space="preserve">iluminação e outras </w:t>
      </w:r>
      <w:r w:rsidR="00E16EAA" w:rsidRPr="00E16EAA">
        <w:rPr>
          <w:rFonts w:ascii="Arial" w:hAnsi="Arial" w:cs="Arial"/>
          <w:bCs/>
          <w:sz w:val="24"/>
          <w:szCs w:val="24"/>
        </w:rPr>
        <w:t xml:space="preserve">melhorias na pista de caminhada do Jardim </w:t>
      </w:r>
      <w:r w:rsidR="006B02CF">
        <w:rPr>
          <w:rFonts w:ascii="Arial" w:hAnsi="Arial" w:cs="Arial"/>
          <w:bCs/>
          <w:sz w:val="24"/>
          <w:szCs w:val="24"/>
        </w:rPr>
        <w:t>Primavera</w:t>
      </w:r>
      <w:r w:rsidR="00E16EAA" w:rsidRPr="00E16EAA">
        <w:rPr>
          <w:rFonts w:ascii="Arial" w:hAnsi="Arial" w:cs="Arial"/>
          <w:bCs/>
          <w:sz w:val="24"/>
          <w:szCs w:val="24"/>
        </w:rPr>
        <w:t>.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E16EAA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9246C">
        <w:rPr>
          <w:rFonts w:ascii="Arial" w:hAnsi="Arial" w:cs="Arial"/>
        </w:rPr>
        <w:t>ários</w:t>
      </w:r>
      <w:r>
        <w:rPr>
          <w:rFonts w:ascii="Arial" w:hAnsi="Arial" w:cs="Arial"/>
        </w:rPr>
        <w:t xml:space="preserve"> munícipes que utilizam a pista de caminhada do Jardim </w:t>
      </w:r>
      <w:r w:rsidR="006B02CF">
        <w:rPr>
          <w:rFonts w:ascii="Arial" w:hAnsi="Arial" w:cs="Arial"/>
        </w:rPr>
        <w:t>Primavera</w:t>
      </w:r>
      <w:r>
        <w:rPr>
          <w:rFonts w:ascii="Arial" w:hAnsi="Arial" w:cs="Arial"/>
        </w:rPr>
        <w:t xml:space="preserve"> requerem melhorias como reforma, serviços de capinação e principalmente iluminação eficiente que permita a prática de caminhadas também no período noturno com segurança. </w:t>
      </w:r>
      <w:r w:rsidR="00052F6D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6EAA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031E1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6B" w:rsidRDefault="002F0E6B">
      <w:r>
        <w:separator/>
      </w:r>
    </w:p>
  </w:endnote>
  <w:endnote w:type="continuationSeparator" w:id="0">
    <w:p w:rsidR="002F0E6B" w:rsidRDefault="002F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6B" w:rsidRDefault="002F0E6B">
      <w:r>
        <w:separator/>
      </w:r>
    </w:p>
  </w:footnote>
  <w:footnote w:type="continuationSeparator" w:id="0">
    <w:p w:rsidR="002F0E6B" w:rsidRDefault="002F0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5E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55ED3" w:rsidRPr="00F55ED3" w:rsidRDefault="00F55ED3" w:rsidP="00F55ED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55ED3">
                  <w:rPr>
                    <w:rFonts w:ascii="Arial" w:hAnsi="Arial" w:cs="Arial"/>
                    <w:b/>
                  </w:rPr>
                  <w:t>PROTOCOLO Nº: 04394/2013     DATA: 18/04/2013     HORA: 12:23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A41F8"/>
    <w:rsid w:val="001B478A"/>
    <w:rsid w:val="001D1394"/>
    <w:rsid w:val="00296439"/>
    <w:rsid w:val="002F0E6B"/>
    <w:rsid w:val="0031362A"/>
    <w:rsid w:val="0033648A"/>
    <w:rsid w:val="00373483"/>
    <w:rsid w:val="00373C22"/>
    <w:rsid w:val="003D3AA8"/>
    <w:rsid w:val="00410DF9"/>
    <w:rsid w:val="00422369"/>
    <w:rsid w:val="00454EAC"/>
    <w:rsid w:val="0049057E"/>
    <w:rsid w:val="004A120E"/>
    <w:rsid w:val="004B57DB"/>
    <w:rsid w:val="004C67DE"/>
    <w:rsid w:val="00536A12"/>
    <w:rsid w:val="006B02CF"/>
    <w:rsid w:val="006B647A"/>
    <w:rsid w:val="00700990"/>
    <w:rsid w:val="00705ABB"/>
    <w:rsid w:val="0099246C"/>
    <w:rsid w:val="009F196D"/>
    <w:rsid w:val="009F4225"/>
    <w:rsid w:val="00A5789E"/>
    <w:rsid w:val="00A71CAF"/>
    <w:rsid w:val="00A9035B"/>
    <w:rsid w:val="00A97EB8"/>
    <w:rsid w:val="00AC1A54"/>
    <w:rsid w:val="00AE702A"/>
    <w:rsid w:val="00B4666F"/>
    <w:rsid w:val="00B510C0"/>
    <w:rsid w:val="00B905A9"/>
    <w:rsid w:val="00C1059D"/>
    <w:rsid w:val="00CA07ED"/>
    <w:rsid w:val="00CD613B"/>
    <w:rsid w:val="00CF7F49"/>
    <w:rsid w:val="00D26CB3"/>
    <w:rsid w:val="00E16EAA"/>
    <w:rsid w:val="00E84AA3"/>
    <w:rsid w:val="00E903BB"/>
    <w:rsid w:val="00EB7D7D"/>
    <w:rsid w:val="00EE7983"/>
    <w:rsid w:val="00F13616"/>
    <w:rsid w:val="00F16623"/>
    <w:rsid w:val="00F55ED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