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a troca de lâmpada de iluminação</w:t>
      </w:r>
      <w:r w:rsidR="00A62F4C">
        <w:rPr>
          <w:rFonts w:ascii="Arial" w:hAnsi="Arial" w:cs="Arial"/>
          <w:sz w:val="24"/>
          <w:szCs w:val="24"/>
        </w:rPr>
        <w:t xml:space="preserve"> em poste</w:t>
      </w:r>
      <w:r w:rsidR="00A74974">
        <w:rPr>
          <w:rFonts w:ascii="Arial" w:hAnsi="Arial" w:cs="Arial"/>
          <w:sz w:val="24"/>
          <w:szCs w:val="24"/>
        </w:rPr>
        <w:t xml:space="preserve"> a </w:t>
      </w:r>
      <w:r w:rsidR="00A74974">
        <w:rPr>
          <w:rFonts w:ascii="Arial" w:hAnsi="Arial" w:cs="Arial"/>
          <w:sz w:val="24"/>
          <w:szCs w:val="24"/>
        </w:rPr>
        <w:t>rua</w:t>
      </w:r>
      <w:r w:rsidR="000F4A4D">
        <w:rPr>
          <w:rFonts w:ascii="Arial" w:hAnsi="Arial" w:cs="Arial"/>
          <w:sz w:val="24"/>
          <w:szCs w:val="24"/>
        </w:rPr>
        <w:t xml:space="preserve"> </w:t>
      </w:r>
      <w:r w:rsidR="00A62F4C">
        <w:rPr>
          <w:rFonts w:ascii="Arial" w:hAnsi="Arial" w:cs="Arial"/>
          <w:sz w:val="24"/>
          <w:szCs w:val="24"/>
        </w:rPr>
        <w:t xml:space="preserve">Padre Manoel da Nóbrega, altura do nº 77, esquina com a rua Dom João VI, bairro Vila Siqueira Campos, </w:t>
      </w:r>
      <w:r>
        <w:rPr>
          <w:rFonts w:ascii="Arial" w:hAnsi="Arial" w:cs="Arial"/>
          <w:sz w:val="24"/>
          <w:szCs w:val="24"/>
        </w:rPr>
        <w:t>neste município.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a troca de lâmpada de iluminação</w:t>
      </w:r>
      <w:r w:rsidR="00A62F4C">
        <w:rPr>
          <w:rFonts w:ascii="Arial" w:hAnsi="Arial" w:cs="Arial"/>
          <w:bCs/>
          <w:sz w:val="24"/>
          <w:szCs w:val="24"/>
        </w:rPr>
        <w:t xml:space="preserve"> (lâmpada queimada) em poste localizado a rua padre Manoel da Nóbrega</w:t>
      </w:r>
      <w:r w:rsidR="000F4A4D">
        <w:rPr>
          <w:rFonts w:ascii="Arial" w:hAnsi="Arial" w:cs="Arial"/>
          <w:bCs/>
          <w:sz w:val="24"/>
          <w:szCs w:val="24"/>
        </w:rPr>
        <w:t xml:space="preserve">, </w:t>
      </w:r>
      <w:r w:rsidR="000602E3">
        <w:rPr>
          <w:rFonts w:ascii="Arial" w:hAnsi="Arial" w:cs="Arial"/>
          <w:bCs/>
          <w:sz w:val="24"/>
          <w:szCs w:val="24"/>
        </w:rPr>
        <w:t xml:space="preserve">na altura do </w:t>
      </w:r>
      <w:r w:rsidR="00A62F4C">
        <w:rPr>
          <w:rFonts w:ascii="Arial" w:hAnsi="Arial" w:cs="Arial"/>
          <w:bCs/>
          <w:sz w:val="24"/>
          <w:szCs w:val="24"/>
        </w:rPr>
        <w:t>77, na esquina com a rua Dom João VI, bairro Vila Siqueira Campos, neste município.</w:t>
      </w:r>
    </w:p>
    <w:p w:rsidR="00A62F4C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62F4C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t>Em decorrência</w:t>
      </w:r>
      <w:r>
        <w:rPr>
          <w:rFonts w:ascii="Arial" w:hAnsi="Arial" w:cs="Arial"/>
          <w:bCs/>
          <w:sz w:val="24"/>
          <w:szCs w:val="24"/>
        </w:rPr>
        <w:t xml:space="preserve"> da lâmpada</w:t>
      </w:r>
      <w:r w:rsidR="00A62F4C">
        <w:rPr>
          <w:rFonts w:ascii="Arial" w:hAnsi="Arial" w:cs="Arial"/>
          <w:bCs/>
          <w:sz w:val="24"/>
          <w:szCs w:val="24"/>
        </w:rPr>
        <w:t xml:space="preserve"> </w:t>
      </w:r>
      <w:r w:rsidR="00420DF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queimada</w:t>
      </w:r>
      <w:r w:rsidR="00A62F4C">
        <w:rPr>
          <w:rFonts w:ascii="Arial" w:hAnsi="Arial" w:cs="Arial"/>
          <w:bCs/>
          <w:sz w:val="24"/>
          <w:szCs w:val="24"/>
        </w:rPr>
        <w:t xml:space="preserve"> em poste</w:t>
      </w:r>
      <w:r>
        <w:rPr>
          <w:rFonts w:ascii="Arial" w:hAnsi="Arial" w:cs="Arial"/>
          <w:bCs/>
          <w:sz w:val="24"/>
          <w:szCs w:val="24"/>
        </w:rPr>
        <w:t xml:space="preserve"> no local acima informado</w:t>
      </w:r>
      <w:r w:rsidRPr="003D271C">
        <w:rPr>
          <w:rFonts w:ascii="Arial" w:hAnsi="Arial" w:cs="Arial"/>
          <w:bCs/>
          <w:sz w:val="24"/>
          <w:szCs w:val="24"/>
        </w:rPr>
        <w:t>, a iluminação pública da via se encontra bastante prejudicada, trazendo risco a todos os moradores e transeuntes da região.</w:t>
      </w: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3D271C">
        <w:rPr>
          <w:rFonts w:ascii="Arial" w:hAnsi="Arial" w:cs="Arial"/>
          <w:bCs/>
          <w:sz w:val="24"/>
          <w:szCs w:val="24"/>
        </w:rPr>
        <w:t xml:space="preserve">Assim, venho </w:t>
      </w:r>
      <w:r>
        <w:rPr>
          <w:rFonts w:ascii="Arial" w:hAnsi="Arial" w:cs="Arial"/>
          <w:bCs/>
          <w:sz w:val="24"/>
          <w:szCs w:val="24"/>
        </w:rPr>
        <w:t xml:space="preserve">sugerir </w:t>
      </w:r>
      <w:r w:rsidRPr="003D271C">
        <w:rPr>
          <w:rFonts w:ascii="Arial" w:hAnsi="Arial" w:cs="Arial"/>
          <w:bCs/>
          <w:sz w:val="24"/>
          <w:szCs w:val="24"/>
        </w:rPr>
        <w:t>seja determinado o imediato reparo da iluminação, com a substituição da lâmpada queimada, como forma de restaurar a segurança e tranquilidade do local.</w:t>
      </w:r>
    </w:p>
    <w:p w:rsidR="003D797E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RPr="00D14D94" w:rsidP="001C4073"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</w:t>
      </w:r>
      <w:r>
        <w:rPr>
          <w:rFonts w:ascii="Arial" w:hAnsi="Arial" w:cs="Arial"/>
          <w:b w:val="0"/>
          <w:sz w:val="24"/>
          <w:szCs w:val="24"/>
        </w:rPr>
        <w:t xml:space="preserve">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A62F4C">
        <w:rPr>
          <w:rFonts w:ascii="Arial" w:hAnsi="Arial" w:cs="Arial"/>
          <w:b w:val="0"/>
          <w:sz w:val="24"/>
          <w:szCs w:val="24"/>
        </w:rPr>
        <w:t>02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A62F4C">
        <w:rPr>
          <w:rFonts w:ascii="Arial" w:hAnsi="Arial" w:cs="Arial"/>
          <w:b w:val="0"/>
          <w:sz w:val="24"/>
          <w:szCs w:val="24"/>
        </w:rPr>
        <w:t xml:space="preserve">março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073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P="003D797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76855463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4354391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55817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073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010E"/>
    <w:rsid w:val="002F1664"/>
    <w:rsid w:val="003026C6"/>
    <w:rsid w:val="00315FB6"/>
    <w:rsid w:val="00331265"/>
    <w:rsid w:val="0033648A"/>
    <w:rsid w:val="00373483"/>
    <w:rsid w:val="00380479"/>
    <w:rsid w:val="00380BDF"/>
    <w:rsid w:val="00382B91"/>
    <w:rsid w:val="00391FE2"/>
    <w:rsid w:val="003A243A"/>
    <w:rsid w:val="003A7648"/>
    <w:rsid w:val="003D271C"/>
    <w:rsid w:val="003D3AA8"/>
    <w:rsid w:val="003D68A7"/>
    <w:rsid w:val="003D797E"/>
    <w:rsid w:val="003E3527"/>
    <w:rsid w:val="0040002E"/>
    <w:rsid w:val="004065E2"/>
    <w:rsid w:val="00414649"/>
    <w:rsid w:val="004205DE"/>
    <w:rsid w:val="00420DF8"/>
    <w:rsid w:val="00442E88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95E0E"/>
    <w:rsid w:val="006B3525"/>
    <w:rsid w:val="006D2ACA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61479"/>
    <w:rsid w:val="00881F40"/>
    <w:rsid w:val="00883682"/>
    <w:rsid w:val="00891607"/>
    <w:rsid w:val="00904762"/>
    <w:rsid w:val="0092689F"/>
    <w:rsid w:val="00937E80"/>
    <w:rsid w:val="00952A56"/>
    <w:rsid w:val="00967AB0"/>
    <w:rsid w:val="0098763D"/>
    <w:rsid w:val="009B65B3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41499"/>
    <w:rsid w:val="00A62F4C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2021-03-02T15:09:00Z</dcterms:created>
  <dcterms:modified xsi:type="dcterms:W3CDTF">2021-03-03T16:31:00Z</dcterms:modified>
</cp:coreProperties>
</file>