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2C3B" w:rsidP="0043646D" w14:paraId="2F54AD87" w14:textId="321DCA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C2763C">
        <w:rPr>
          <w:rFonts w:ascii="Arial" w:hAnsi="Arial" w:cs="Arial"/>
          <w:sz w:val="24"/>
          <w:szCs w:val="24"/>
        </w:rPr>
        <w:t xml:space="preserve">revitalização </w:t>
      </w:r>
      <w:r w:rsidR="0043646D">
        <w:rPr>
          <w:rFonts w:ascii="Arial" w:hAnsi="Arial" w:cs="Arial"/>
          <w:sz w:val="24"/>
          <w:szCs w:val="24"/>
        </w:rPr>
        <w:t>de todas as faixas da Avenida Pérola Byington, principalmente as faixas próximas ao Cemitério.</w:t>
      </w:r>
    </w:p>
    <w:p w:rsidR="007E2C3B" w:rsidP="009A701D" w14:paraId="46B1186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15F3BA6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D00253">
        <w:rPr>
          <w:rFonts w:ascii="Arial" w:hAnsi="Arial" w:cs="Arial"/>
          <w:sz w:val="24"/>
          <w:szCs w:val="24"/>
        </w:rPr>
        <w:t xml:space="preserve"> </w:t>
      </w:r>
      <w:r w:rsidR="00C2763C">
        <w:rPr>
          <w:rFonts w:ascii="Arial" w:hAnsi="Arial" w:cs="Arial"/>
          <w:sz w:val="24"/>
          <w:szCs w:val="24"/>
        </w:rPr>
        <w:t>revitalização</w:t>
      </w:r>
      <w:r w:rsidR="0043646D">
        <w:rPr>
          <w:rFonts w:ascii="Arial" w:hAnsi="Arial" w:cs="Arial"/>
          <w:sz w:val="24"/>
          <w:szCs w:val="24"/>
        </w:rPr>
        <w:t xml:space="preserve"> </w:t>
      </w:r>
      <w:r w:rsidR="0043646D">
        <w:rPr>
          <w:rFonts w:ascii="Arial" w:hAnsi="Arial" w:cs="Arial"/>
          <w:sz w:val="24"/>
          <w:szCs w:val="24"/>
        </w:rPr>
        <w:t>de todas as faixas da Avenida Pérola Byington, principalmente as faixas próximas ao Cemitério</w:t>
      </w:r>
      <w:r w:rsidR="0043646D">
        <w:rPr>
          <w:rFonts w:ascii="Arial" w:hAnsi="Arial" w:cs="Arial"/>
          <w:sz w:val="24"/>
          <w:szCs w:val="24"/>
        </w:rPr>
        <w:t>.</w:t>
      </w:r>
      <w:r w:rsidR="00C2763C">
        <w:rPr>
          <w:rFonts w:ascii="Arial" w:hAnsi="Arial" w:cs="Arial"/>
          <w:sz w:val="24"/>
          <w:szCs w:val="24"/>
        </w:rPr>
        <w:t xml:space="preserve"> 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711635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</w:t>
      </w:r>
      <w:r w:rsidR="0043646D">
        <w:rPr>
          <w:rFonts w:ascii="Arial" w:hAnsi="Arial" w:cs="Arial"/>
        </w:rPr>
        <w:t>todas as faixas ali estão apagadas o que pode facilitar a ocorrência de acidentes.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1EBC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62A70FB1" w14:textId="4E954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60C0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3382773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89503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64544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60C0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7577D"/>
    <w:rsid w:val="003D3AA8"/>
    <w:rsid w:val="003D59A2"/>
    <w:rsid w:val="003E13F8"/>
    <w:rsid w:val="003F532D"/>
    <w:rsid w:val="0043646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C3B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2763C"/>
    <w:rsid w:val="00C355D1"/>
    <w:rsid w:val="00C36296"/>
    <w:rsid w:val="00C74247"/>
    <w:rsid w:val="00C84F71"/>
    <w:rsid w:val="00C9613F"/>
    <w:rsid w:val="00CD613B"/>
    <w:rsid w:val="00CE06D1"/>
    <w:rsid w:val="00D00253"/>
    <w:rsid w:val="00D152D7"/>
    <w:rsid w:val="00D25D1A"/>
    <w:rsid w:val="00D26CB3"/>
    <w:rsid w:val="00D51F75"/>
    <w:rsid w:val="00D86406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60C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2E1E4-4765-4502-9015-981B413C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2021-02-26T14:14:00Z</dcterms:created>
  <dcterms:modified xsi:type="dcterms:W3CDTF">2021-02-26T14:14:00Z</dcterms:modified>
</cp:coreProperties>
</file>