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859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453E0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453E03">
        <w:rPr>
          <w:rFonts w:ascii="Arial" w:hAnsi="Arial" w:cs="Arial"/>
          <w:sz w:val="24"/>
          <w:szCs w:val="24"/>
        </w:rPr>
        <w:t>troca de lâmpada queimada</w:t>
      </w:r>
      <w:r w:rsidR="00347E10">
        <w:rPr>
          <w:rFonts w:ascii="Arial" w:hAnsi="Arial" w:cs="Arial"/>
          <w:sz w:val="24"/>
          <w:szCs w:val="24"/>
        </w:rPr>
        <w:t xml:space="preserve"> conforme o </w:t>
      </w:r>
      <w:r w:rsidRPr="00347E10" w:rsidR="00347E10">
        <w:rPr>
          <w:rFonts w:ascii="Arial" w:hAnsi="Arial" w:cs="Arial"/>
          <w:b/>
          <w:sz w:val="24"/>
          <w:szCs w:val="24"/>
        </w:rPr>
        <w:t>“Protocolo: 2020-597/04/12”</w:t>
      </w:r>
      <w:r w:rsidRPr="00347E10" w:rsidR="00347E10">
        <w:rPr>
          <w:rFonts w:ascii="Arial" w:hAnsi="Arial" w:cs="Arial"/>
          <w:sz w:val="24"/>
          <w:szCs w:val="24"/>
        </w:rPr>
        <w:t xml:space="preserve"> </w:t>
      </w:r>
      <w:r w:rsidR="00453E03">
        <w:rPr>
          <w:rFonts w:ascii="Arial" w:hAnsi="Arial" w:cs="Arial"/>
          <w:sz w:val="24"/>
          <w:szCs w:val="24"/>
        </w:rPr>
        <w:t>na</w:t>
      </w:r>
      <w:r w:rsidR="00A4145A">
        <w:rPr>
          <w:rFonts w:ascii="Arial" w:hAnsi="Arial" w:cs="Arial"/>
          <w:sz w:val="24"/>
          <w:szCs w:val="24"/>
        </w:rPr>
        <w:t xml:space="preserve"> Rua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Pr="00347E10" w:rsidR="00347E10">
        <w:rPr>
          <w:rFonts w:ascii="Arial" w:hAnsi="Arial" w:cs="Arial"/>
          <w:sz w:val="24"/>
          <w:szCs w:val="24"/>
        </w:rPr>
        <w:t xml:space="preserve">Ciro Monteiro </w:t>
      </w:r>
      <w:r w:rsidR="00347E10">
        <w:rPr>
          <w:rFonts w:ascii="Arial" w:hAnsi="Arial" w:cs="Arial"/>
          <w:sz w:val="24"/>
          <w:szCs w:val="24"/>
        </w:rPr>
        <w:t>defronte ao nº 96, bairro</w:t>
      </w:r>
      <w:r w:rsidRPr="00347E10" w:rsidR="00347E10">
        <w:rPr>
          <w:rFonts w:ascii="Arial" w:hAnsi="Arial" w:cs="Arial"/>
          <w:sz w:val="24"/>
          <w:szCs w:val="24"/>
        </w:rPr>
        <w:t xml:space="preserve"> Monte Líbano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</w:t>
      </w:r>
      <w:r w:rsidR="00347E10">
        <w:rPr>
          <w:rFonts w:ascii="Arial" w:hAnsi="Arial" w:cs="Arial"/>
          <w:sz w:val="24"/>
          <w:szCs w:val="24"/>
        </w:rPr>
        <w:t xml:space="preserve">troca de lâmpada queimada conforme o </w:t>
      </w:r>
      <w:r w:rsidRPr="00347E10" w:rsidR="00347E10">
        <w:rPr>
          <w:rFonts w:ascii="Arial" w:hAnsi="Arial" w:cs="Arial"/>
          <w:b/>
          <w:sz w:val="24"/>
          <w:szCs w:val="24"/>
        </w:rPr>
        <w:t>“Protocolo: 2020-597/04/12”</w:t>
      </w:r>
      <w:r w:rsidRPr="00347E10" w:rsidR="00347E10">
        <w:rPr>
          <w:rFonts w:ascii="Arial" w:hAnsi="Arial" w:cs="Arial"/>
          <w:sz w:val="24"/>
          <w:szCs w:val="24"/>
        </w:rPr>
        <w:t xml:space="preserve"> </w:t>
      </w:r>
      <w:r w:rsidR="00347E10">
        <w:rPr>
          <w:rFonts w:ascii="Arial" w:hAnsi="Arial" w:cs="Arial"/>
          <w:sz w:val="24"/>
          <w:szCs w:val="24"/>
        </w:rPr>
        <w:t xml:space="preserve">na Rua </w:t>
      </w:r>
      <w:r w:rsidRPr="00347E10" w:rsidR="00347E10">
        <w:rPr>
          <w:rFonts w:ascii="Arial" w:hAnsi="Arial" w:cs="Arial"/>
          <w:sz w:val="24"/>
          <w:szCs w:val="24"/>
        </w:rPr>
        <w:t xml:space="preserve">Ciro Monteiro </w:t>
      </w:r>
      <w:r w:rsidR="00347E10">
        <w:rPr>
          <w:rFonts w:ascii="Arial" w:hAnsi="Arial" w:cs="Arial"/>
          <w:sz w:val="24"/>
          <w:szCs w:val="24"/>
        </w:rPr>
        <w:t>defronte ao nº 96, bairro</w:t>
      </w:r>
      <w:r w:rsidRPr="00347E10" w:rsidR="00347E10">
        <w:rPr>
          <w:rFonts w:ascii="Arial" w:hAnsi="Arial" w:cs="Arial"/>
          <w:sz w:val="24"/>
          <w:szCs w:val="24"/>
        </w:rPr>
        <w:t xml:space="preserve"> Monte Líbano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53E03">
        <w:rPr>
          <w:rFonts w:ascii="Arial" w:hAnsi="Arial" w:cs="Arial"/>
          <w:sz w:val="24"/>
          <w:szCs w:val="24"/>
        </w:rPr>
        <w:t>, em 25 de Fev</w:t>
      </w:r>
      <w:r w:rsidR="00617053">
        <w:rPr>
          <w:rFonts w:ascii="Arial" w:hAnsi="Arial" w:cs="Arial"/>
          <w:sz w:val="24"/>
          <w:szCs w:val="24"/>
        </w:rPr>
        <w:t>e</w:t>
      </w:r>
      <w:r w:rsidR="00453E03">
        <w:rPr>
          <w:rFonts w:ascii="Arial" w:hAnsi="Arial" w:cs="Arial"/>
          <w:sz w:val="24"/>
          <w:szCs w:val="24"/>
        </w:rPr>
        <w:t>re</w:t>
      </w:r>
      <w:r w:rsidR="00617053">
        <w:rPr>
          <w:rFonts w:ascii="Arial" w:hAnsi="Arial" w:cs="Arial"/>
          <w:sz w:val="24"/>
          <w:szCs w:val="24"/>
        </w:rPr>
        <w:t>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8827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6029772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0556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58509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17C6E"/>
    <w:rsid w:val="0017326E"/>
    <w:rsid w:val="001B478A"/>
    <w:rsid w:val="001D1394"/>
    <w:rsid w:val="0033648A"/>
    <w:rsid w:val="00347E10"/>
    <w:rsid w:val="00373483"/>
    <w:rsid w:val="003D3AA8"/>
    <w:rsid w:val="00442187"/>
    <w:rsid w:val="00453E03"/>
    <w:rsid w:val="00454EAC"/>
    <w:rsid w:val="0049057E"/>
    <w:rsid w:val="004B57DB"/>
    <w:rsid w:val="004C67DE"/>
    <w:rsid w:val="00617053"/>
    <w:rsid w:val="006F34EC"/>
    <w:rsid w:val="00705ABB"/>
    <w:rsid w:val="00795881"/>
    <w:rsid w:val="008743D0"/>
    <w:rsid w:val="00895186"/>
    <w:rsid w:val="009C5E55"/>
    <w:rsid w:val="009F196D"/>
    <w:rsid w:val="00A35AE9"/>
    <w:rsid w:val="00A4145A"/>
    <w:rsid w:val="00A71CAF"/>
    <w:rsid w:val="00A9035B"/>
    <w:rsid w:val="00AE702A"/>
    <w:rsid w:val="00B33F24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2021-02-25T18:30:00Z</dcterms:created>
  <dcterms:modified xsi:type="dcterms:W3CDTF">2021-02-25T18:30:00Z</dcterms:modified>
</cp:coreProperties>
</file>