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64" w:rsidRDefault="00D86975" w:rsidP="00E9186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MOÇÃO Nº 131/2021</w:t>
      </w:r>
    </w:p>
    <w:p w:rsidR="00E91864" w:rsidRDefault="00E91864" w:rsidP="00E9186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1864" w:rsidRDefault="00D86975" w:rsidP="00E91864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protesto contra</w:t>
      </w:r>
      <w:r w:rsidR="005C33FE"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5C33FE">
        <w:rPr>
          <w:rFonts w:ascii="Arial" w:hAnsi="Arial" w:cs="Arial"/>
          <w:sz w:val="24"/>
          <w:szCs w:val="24"/>
        </w:rPr>
        <w:t xml:space="preserve">o fechamento do Campus da UNIMEP Santa Bárbara, </w:t>
      </w:r>
      <w:r>
        <w:rPr>
          <w:rFonts w:ascii="Arial" w:hAnsi="Arial" w:cs="Arial"/>
          <w:sz w:val="24"/>
          <w:szCs w:val="24"/>
        </w:rPr>
        <w:t xml:space="preserve">a demissão dos funcionários </w:t>
      </w:r>
      <w:r w:rsidR="005C33FE">
        <w:rPr>
          <w:rFonts w:ascii="Arial" w:hAnsi="Arial" w:cs="Arial"/>
          <w:sz w:val="24"/>
          <w:szCs w:val="24"/>
        </w:rPr>
        <w:t xml:space="preserve">e professores e transferência dos Alunos para </w:t>
      </w:r>
      <w:r w:rsidR="005061CD">
        <w:rPr>
          <w:rFonts w:ascii="Arial" w:hAnsi="Arial" w:cs="Arial"/>
          <w:sz w:val="24"/>
          <w:szCs w:val="24"/>
        </w:rPr>
        <w:t xml:space="preserve">a </w:t>
      </w:r>
      <w:r w:rsidR="005C33FE">
        <w:rPr>
          <w:rFonts w:ascii="Arial" w:hAnsi="Arial" w:cs="Arial"/>
          <w:sz w:val="24"/>
          <w:szCs w:val="24"/>
        </w:rPr>
        <w:t>FAM</w:t>
      </w:r>
      <w:r>
        <w:rPr>
          <w:rFonts w:ascii="Arial" w:hAnsi="Arial" w:cs="Arial"/>
          <w:sz w:val="24"/>
          <w:szCs w:val="24"/>
        </w:rPr>
        <w:t>.</w:t>
      </w:r>
    </w:p>
    <w:p w:rsidR="00E91864" w:rsidRDefault="00D86975" w:rsidP="00E91864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E91864" w:rsidRDefault="00D86975" w:rsidP="00E918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91864" w:rsidRDefault="00D86975" w:rsidP="00E918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91864" w:rsidRDefault="00E91864" w:rsidP="00E9186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91864" w:rsidRDefault="00E91864" w:rsidP="00E9186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91864" w:rsidRDefault="00D86975" w:rsidP="00E9186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C33FE">
        <w:rPr>
          <w:rFonts w:ascii="Arial" w:hAnsi="Arial" w:cs="Arial"/>
          <w:sz w:val="24"/>
          <w:szCs w:val="24"/>
        </w:rPr>
        <w:t>depois de 41 anos da sua inauguração</w:t>
      </w:r>
      <w:r w:rsidR="008D0BBA">
        <w:rPr>
          <w:rFonts w:ascii="Arial" w:hAnsi="Arial" w:cs="Arial"/>
          <w:sz w:val="24"/>
          <w:szCs w:val="24"/>
        </w:rPr>
        <w:t xml:space="preserve"> em 23 de fevereiro de 1980,</w:t>
      </w:r>
      <w:r w:rsidR="005C33FE">
        <w:rPr>
          <w:rFonts w:ascii="Arial" w:hAnsi="Arial" w:cs="Arial"/>
          <w:sz w:val="24"/>
          <w:szCs w:val="24"/>
        </w:rPr>
        <w:t xml:space="preserve"> o campus da Universidade Metodista de Piracicaba (Unimep), localizada na Rodovia Luís Ometto, (SP-306), Km 1, em Santa Bárbara d’Oeste</w:t>
      </w:r>
      <w:r w:rsidR="008D0BBA">
        <w:rPr>
          <w:rFonts w:ascii="Arial" w:hAnsi="Arial" w:cs="Arial"/>
          <w:sz w:val="24"/>
          <w:szCs w:val="24"/>
        </w:rPr>
        <w:t xml:space="preserve"> está desativando suas </w:t>
      </w:r>
      <w:r w:rsidR="00DF2C18">
        <w:rPr>
          <w:rFonts w:ascii="Arial" w:hAnsi="Arial" w:cs="Arial"/>
          <w:sz w:val="24"/>
          <w:szCs w:val="24"/>
        </w:rPr>
        <w:t>instalações</w:t>
      </w:r>
      <w:r w:rsidR="00456E80">
        <w:rPr>
          <w:rFonts w:ascii="Arial" w:hAnsi="Arial" w:cs="Arial"/>
          <w:sz w:val="24"/>
          <w:szCs w:val="24"/>
        </w:rPr>
        <w:t>, fechando definitivamente suas portas</w:t>
      </w:r>
      <w:r>
        <w:rPr>
          <w:rFonts w:ascii="Arial" w:hAnsi="Arial" w:cs="Arial"/>
          <w:sz w:val="24"/>
          <w:szCs w:val="24"/>
        </w:rPr>
        <w:t>.</w:t>
      </w:r>
    </w:p>
    <w:p w:rsidR="00E91864" w:rsidRDefault="00E91864" w:rsidP="00E9186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RDefault="00D86975" w:rsidP="00E9186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447977">
        <w:rPr>
          <w:rFonts w:ascii="Arial" w:hAnsi="Arial" w:cs="Arial"/>
          <w:sz w:val="24"/>
          <w:szCs w:val="24"/>
        </w:rPr>
        <w:t>a Universidade Me</w:t>
      </w:r>
      <w:r w:rsidR="008D0BBA">
        <w:rPr>
          <w:rFonts w:ascii="Arial" w:hAnsi="Arial" w:cs="Arial"/>
          <w:sz w:val="24"/>
          <w:szCs w:val="24"/>
        </w:rPr>
        <w:t>todista de Piracicaba, formou m</w:t>
      </w:r>
      <w:r w:rsidR="00447977">
        <w:rPr>
          <w:rFonts w:ascii="Arial" w:hAnsi="Arial" w:cs="Arial"/>
          <w:sz w:val="24"/>
          <w:szCs w:val="24"/>
        </w:rPr>
        <w:t xml:space="preserve">ilhares de </w:t>
      </w:r>
      <w:r w:rsidR="008D0BBA">
        <w:rPr>
          <w:rFonts w:ascii="Arial" w:hAnsi="Arial" w:cs="Arial"/>
          <w:sz w:val="24"/>
          <w:szCs w:val="24"/>
        </w:rPr>
        <w:t>profissionais barbarenses e da região, nos cursos de Direito, Engenharia e Tecnologia e Arquitetura e Urbanismo</w:t>
      </w:r>
      <w:r>
        <w:rPr>
          <w:rFonts w:ascii="Arial" w:hAnsi="Arial" w:cs="Arial"/>
          <w:sz w:val="24"/>
          <w:szCs w:val="24"/>
        </w:rPr>
        <w:t>.</w:t>
      </w:r>
    </w:p>
    <w:p w:rsidR="00E91864" w:rsidRDefault="00E91864" w:rsidP="00E9186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RDefault="00D86975" w:rsidP="00E9186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85C3E">
        <w:rPr>
          <w:rFonts w:ascii="Arial" w:hAnsi="Arial" w:cs="Arial"/>
          <w:sz w:val="24"/>
          <w:szCs w:val="24"/>
        </w:rPr>
        <w:t>o orgulho da população barbarense em receber e manter o campus Unimep</w:t>
      </w:r>
      <w:r w:rsidR="00456E80">
        <w:rPr>
          <w:rFonts w:ascii="Arial" w:hAnsi="Arial" w:cs="Arial"/>
          <w:sz w:val="24"/>
          <w:szCs w:val="24"/>
        </w:rPr>
        <w:t xml:space="preserve"> e seus conceituados cursos e</w:t>
      </w:r>
      <w:r w:rsidR="00D85C3E">
        <w:rPr>
          <w:rFonts w:ascii="Arial" w:hAnsi="Arial" w:cs="Arial"/>
          <w:sz w:val="24"/>
          <w:szCs w:val="24"/>
        </w:rPr>
        <w:t xml:space="preserve"> a falta que a Universidade fará a população</w:t>
      </w:r>
      <w:r>
        <w:rPr>
          <w:rFonts w:ascii="Arial" w:hAnsi="Arial" w:cs="Arial"/>
          <w:sz w:val="24"/>
          <w:szCs w:val="24"/>
        </w:rPr>
        <w:t>.</w:t>
      </w:r>
    </w:p>
    <w:p w:rsidR="00E91864" w:rsidRDefault="00E91864" w:rsidP="00E9186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RDefault="00D86975" w:rsidP="00E9186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56E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apesar da mediação do Sindicato dos Professor</w:t>
      </w:r>
      <w:r>
        <w:rPr>
          <w:rFonts w:ascii="Arial" w:hAnsi="Arial" w:cs="Arial"/>
          <w:sz w:val="24"/>
          <w:szCs w:val="24"/>
        </w:rPr>
        <w:t xml:space="preserve">es de Campinas e Região, junto ao Tribunal Regional do Trabalho 15ª Região, com relação </w:t>
      </w:r>
      <w:r w:rsidR="00456E8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greve </w:t>
      </w:r>
      <w:r w:rsidR="00456E80">
        <w:rPr>
          <w:rFonts w:ascii="Arial" w:hAnsi="Arial" w:cs="Arial"/>
          <w:sz w:val="24"/>
          <w:szCs w:val="24"/>
        </w:rPr>
        <w:t xml:space="preserve">por falta de pagamentos, </w:t>
      </w:r>
      <w:r>
        <w:rPr>
          <w:rFonts w:ascii="Arial" w:hAnsi="Arial" w:cs="Arial"/>
          <w:sz w:val="24"/>
          <w:szCs w:val="24"/>
        </w:rPr>
        <w:t>as part</w:t>
      </w:r>
      <w:r w:rsidR="00456E80">
        <w:rPr>
          <w:rFonts w:ascii="Arial" w:hAnsi="Arial" w:cs="Arial"/>
          <w:sz w:val="24"/>
          <w:szCs w:val="24"/>
        </w:rPr>
        <w:t>es não chegaram a nenhum acordo.</w:t>
      </w:r>
    </w:p>
    <w:p w:rsidR="00D85C3E" w:rsidRDefault="00D85C3E" w:rsidP="00E9186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RDefault="00D86975" w:rsidP="00E91864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Ante o exposto e nos termos do Capítulo IV </w:t>
      </w:r>
      <w:r w:rsidR="008356B2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</w:t>
      </w:r>
      <w:r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>
        <w:rPr>
          <w:rFonts w:ascii="Arial" w:hAnsi="Arial" w:cs="Arial"/>
          <w:sz w:val="24"/>
          <w:szCs w:val="24"/>
        </w:rPr>
        <w:t xml:space="preserve"> protesta contra </w:t>
      </w:r>
      <w:r w:rsidR="00456E80">
        <w:rPr>
          <w:rFonts w:ascii="Arial" w:hAnsi="Arial" w:cs="Arial"/>
          <w:sz w:val="24"/>
          <w:szCs w:val="24"/>
        </w:rPr>
        <w:t xml:space="preserve">o fechamento do Campus da UNIMEP Santa Bárbara, a demissão dos funcionários e professores e transferência dos Alunos para </w:t>
      </w:r>
      <w:r w:rsidR="005061CD">
        <w:rPr>
          <w:rFonts w:ascii="Arial" w:hAnsi="Arial" w:cs="Arial"/>
          <w:sz w:val="24"/>
          <w:szCs w:val="24"/>
        </w:rPr>
        <w:t xml:space="preserve">a </w:t>
      </w:r>
      <w:r w:rsidR="00456E80">
        <w:rPr>
          <w:rFonts w:ascii="Arial" w:hAnsi="Arial" w:cs="Arial"/>
          <w:sz w:val="24"/>
          <w:szCs w:val="24"/>
        </w:rPr>
        <w:t>FAM, Encaminhando este ao Instituto Educacional Piracicabano, na Rua Rangel Pestana, 762, Centro, CEP 13400 901- Piracicaba – SP.</w:t>
      </w:r>
    </w:p>
    <w:p w:rsidR="00E91864" w:rsidRDefault="00E91864" w:rsidP="00E91864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91864" w:rsidRDefault="00D86975" w:rsidP="00E91864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456E80">
        <w:rPr>
          <w:rFonts w:ascii="Arial" w:hAnsi="Arial" w:cs="Arial"/>
          <w:sz w:val="24"/>
          <w:szCs w:val="24"/>
        </w:rPr>
        <w:t xml:space="preserve">nário “Dr. Tancredo Neves”, em </w:t>
      </w:r>
      <w:r w:rsidR="000B259E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456E80">
        <w:rPr>
          <w:rFonts w:ascii="Arial" w:hAnsi="Arial" w:cs="Arial"/>
          <w:sz w:val="24"/>
          <w:szCs w:val="24"/>
        </w:rPr>
        <w:t xml:space="preserve"> de fevereiro de 2021</w:t>
      </w:r>
      <w:r>
        <w:rPr>
          <w:rFonts w:ascii="Arial" w:hAnsi="Arial" w:cs="Arial"/>
          <w:sz w:val="24"/>
          <w:szCs w:val="24"/>
        </w:rPr>
        <w:t>.</w:t>
      </w:r>
    </w:p>
    <w:p w:rsidR="00E91864" w:rsidRDefault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RDefault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456E80" w:rsidRDefault="00456E80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RDefault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RDefault="00D86975" w:rsidP="00E918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 w:rsidR="00456E80">
        <w:rPr>
          <w:rFonts w:ascii="Arial" w:hAnsi="Arial" w:cs="Arial"/>
          <w:b/>
          <w:sz w:val="24"/>
          <w:szCs w:val="24"/>
        </w:rPr>
        <w:t>Luis Fornasari</w:t>
      </w:r>
    </w:p>
    <w:p w:rsidR="009F196D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-vereador-</w:t>
      </w:r>
    </w:p>
    <w:p w:rsidR="00AF699C" w:rsidRDefault="00AF699C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F699C" w:rsidRDefault="00AF699C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F699C" w:rsidRDefault="00AF699C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F699C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Carlão Motorista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Arnaldo Alves</w:t>
      </w:r>
    </w:p>
    <w:p w:rsidR="00AF699C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 PSD</w:t>
      </w:r>
    </w:p>
    <w:p w:rsidR="00AF699C" w:rsidRDefault="00AF699C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F699C" w:rsidRDefault="00AF699C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F699C" w:rsidRDefault="00AF699C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F699C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Celso Ávila</w:t>
      </w:r>
    </w:p>
    <w:p w:rsidR="00AF699C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PSL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2E2932">
        <w:rPr>
          <w:rFonts w:ascii="Arial" w:hAnsi="Arial" w:cs="Arial"/>
          <w:sz w:val="24"/>
          <w:szCs w:val="24"/>
        </w:rPr>
        <w:t>PV</w:t>
      </w: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Eliel Miranda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Tikinho TK</w:t>
      </w: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PSD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Vereador </w:t>
      </w:r>
      <w:r>
        <w:rPr>
          <w:rFonts w:ascii="Arial" w:hAnsi="Arial" w:cs="Arial"/>
          <w:sz w:val="24"/>
          <w:szCs w:val="24"/>
        </w:rPr>
        <w:t>PSD</w:t>
      </w: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Uruguaio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Esther Moraes</w:t>
      </w: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MDB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Vereadora PL</w:t>
      </w: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Corá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Isac Sorrilho</w:t>
      </w: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Patriotas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 Republica</w:t>
      </w: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do Gás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Kifú</w:t>
      </w: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 PV</w:t>
      </w: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Kástia Ferrari SOS Animais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Nilson Araújo Radialista</w:t>
      </w: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PV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 PSD</w:t>
      </w: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Bachin Júnior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Reinaldo Casimiro</w:t>
      </w: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MDB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 Podemos</w:t>
      </w: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2E2932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E2932" w:rsidRDefault="00D86975" w:rsidP="00456E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Careca do Esporte</w:t>
      </w:r>
    </w:p>
    <w:p w:rsidR="002E2932" w:rsidRPr="00CF7F49" w:rsidRDefault="00D86975" w:rsidP="00456E80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 Avante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Vereador Patriotas</w:t>
      </w:r>
    </w:p>
    <w:sectPr w:rsidR="002E2932" w:rsidRPr="00CF7F49" w:rsidSect="00456E80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75" w:rsidRDefault="00D86975">
      <w:r>
        <w:separator/>
      </w:r>
    </w:p>
  </w:endnote>
  <w:endnote w:type="continuationSeparator" w:id="0">
    <w:p w:rsidR="00D86975" w:rsidRDefault="00D8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75" w:rsidRDefault="00D86975">
      <w:r>
        <w:separator/>
      </w:r>
    </w:p>
  </w:footnote>
  <w:footnote w:type="continuationSeparator" w:id="0">
    <w:p w:rsidR="00D86975" w:rsidRDefault="00D86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99C" w:rsidRDefault="00D869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F699C" w:rsidRPr="00AE702A" w:rsidRDefault="00D8697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Municipal de Santa Bárbara D´Oeste</w:t>
                          </w:r>
                        </w:p>
                        <w:p w:rsidR="00AF699C" w:rsidRPr="00D26CB3" w:rsidRDefault="00D8697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D85C3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85C3E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F699C" w:rsidRDefault="00D8697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90458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380881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D85C3E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74884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F699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259E"/>
    <w:rsid w:val="001B478A"/>
    <w:rsid w:val="001D1394"/>
    <w:rsid w:val="002E2932"/>
    <w:rsid w:val="003010AF"/>
    <w:rsid w:val="0033648A"/>
    <w:rsid w:val="00373483"/>
    <w:rsid w:val="003D3AA8"/>
    <w:rsid w:val="00443CE3"/>
    <w:rsid w:val="00447977"/>
    <w:rsid w:val="00454EAC"/>
    <w:rsid w:val="00456E80"/>
    <w:rsid w:val="0049057E"/>
    <w:rsid w:val="004B57DB"/>
    <w:rsid w:val="004C67DE"/>
    <w:rsid w:val="005061CD"/>
    <w:rsid w:val="005C33FE"/>
    <w:rsid w:val="0064286A"/>
    <w:rsid w:val="00705ABB"/>
    <w:rsid w:val="008356B2"/>
    <w:rsid w:val="008D0BBA"/>
    <w:rsid w:val="00910400"/>
    <w:rsid w:val="009F196D"/>
    <w:rsid w:val="00A71CAF"/>
    <w:rsid w:val="00A9035B"/>
    <w:rsid w:val="00AE702A"/>
    <w:rsid w:val="00AF699C"/>
    <w:rsid w:val="00CD613B"/>
    <w:rsid w:val="00CF7F49"/>
    <w:rsid w:val="00D26CB3"/>
    <w:rsid w:val="00D85C3E"/>
    <w:rsid w:val="00D86975"/>
    <w:rsid w:val="00DF2C18"/>
    <w:rsid w:val="00E66732"/>
    <w:rsid w:val="00E903BB"/>
    <w:rsid w:val="00E91864"/>
    <w:rsid w:val="00EB7D7D"/>
    <w:rsid w:val="00EE7983"/>
    <w:rsid w:val="00F16623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864"/>
  </w:style>
  <w:style w:type="character" w:customStyle="1" w:styleId="TtuloChar">
    <w:name w:val="Título Char"/>
    <w:link w:val="Ttulo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864"/>
  </w:style>
  <w:style w:type="character" w:customStyle="1" w:styleId="TtuloChar">
    <w:name w:val="Título Char"/>
    <w:link w:val="Ttulo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6</cp:revision>
  <cp:lastPrinted>2021-02-22T19:06:00Z</cp:lastPrinted>
  <dcterms:created xsi:type="dcterms:W3CDTF">2021-02-19T14:00:00Z</dcterms:created>
  <dcterms:modified xsi:type="dcterms:W3CDTF">2021-02-22T19:15:00Z</dcterms:modified>
</cp:coreProperties>
</file>