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813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>ifique o proprietário do Imóvel</w:t>
      </w:r>
      <w:r w:rsidR="005D1039">
        <w:rPr>
          <w:rFonts w:ascii="Arial" w:hAnsi="Arial" w:cs="Arial"/>
          <w:sz w:val="24"/>
          <w:szCs w:val="24"/>
        </w:rPr>
        <w:t xml:space="preserve">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E3402B">
        <w:rPr>
          <w:rFonts w:ascii="Arial" w:hAnsi="Arial" w:cs="Arial"/>
          <w:sz w:val="24"/>
          <w:szCs w:val="24"/>
        </w:rPr>
        <w:t>Rua Colômbia ao lado do nº 241</w:t>
      </w:r>
      <w:r w:rsidRPr="000B16CF" w:rsidR="000B16CF">
        <w:rPr>
          <w:rFonts w:ascii="Arial" w:hAnsi="Arial" w:cs="Arial"/>
          <w:sz w:val="24"/>
          <w:szCs w:val="24"/>
        </w:rPr>
        <w:t xml:space="preserve"> </w:t>
      </w:r>
      <w:r w:rsidR="00521CE9">
        <w:rPr>
          <w:rFonts w:ascii="Arial" w:hAnsi="Arial" w:cs="Arial"/>
          <w:sz w:val="24"/>
          <w:szCs w:val="24"/>
        </w:rPr>
        <w:t xml:space="preserve">bairro </w:t>
      </w:r>
      <w:r w:rsidR="00E3402B">
        <w:rPr>
          <w:rFonts w:ascii="Arial" w:hAnsi="Arial" w:cs="Arial"/>
          <w:sz w:val="24"/>
          <w:szCs w:val="24"/>
        </w:rPr>
        <w:t>Sartori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282C23" w:rsidR="00282C23">
        <w:rPr>
          <w:rFonts w:ascii="Arial" w:hAnsi="Arial" w:cs="Arial"/>
          <w:sz w:val="24"/>
          <w:szCs w:val="24"/>
        </w:rPr>
        <w:t>Avenida Alfredo contato</w:t>
      </w:r>
      <w:r w:rsidR="00282C23">
        <w:rPr>
          <w:rFonts w:ascii="Arial" w:hAnsi="Arial" w:cs="Arial"/>
          <w:sz w:val="24"/>
          <w:szCs w:val="24"/>
        </w:rPr>
        <w:t xml:space="preserve"> esquina com Rua </w:t>
      </w:r>
      <w:r w:rsidR="00E3402B">
        <w:rPr>
          <w:rFonts w:ascii="Arial" w:hAnsi="Arial" w:cs="Arial"/>
          <w:sz w:val="24"/>
          <w:szCs w:val="24"/>
        </w:rPr>
        <w:t>Colômbia ao lado do nº 241</w:t>
      </w:r>
      <w:r w:rsidRPr="000B16CF" w:rsidR="00E3402B">
        <w:rPr>
          <w:rFonts w:ascii="Arial" w:hAnsi="Arial" w:cs="Arial"/>
          <w:sz w:val="24"/>
          <w:szCs w:val="24"/>
        </w:rPr>
        <w:t xml:space="preserve"> </w:t>
      </w:r>
      <w:r w:rsidR="00E3402B">
        <w:rPr>
          <w:rFonts w:ascii="Arial" w:hAnsi="Arial" w:cs="Arial"/>
          <w:sz w:val="24"/>
          <w:szCs w:val="24"/>
        </w:rPr>
        <w:t>bairro Sartori, para limpeza e conservação do local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>do imóvel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encontra-se com muita sujeira e mato alto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E3402B">
        <w:rPr>
          <w:rFonts w:ascii="Arial" w:hAnsi="Arial" w:cs="Arial"/>
          <w:sz w:val="24"/>
          <w:szCs w:val="24"/>
        </w:rPr>
        <w:t xml:space="preserve"> em 19</w:t>
      </w:r>
      <w:r w:rsidR="00521CE9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3504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488177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8139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53158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7297D"/>
    <w:rsid w:val="000B16CF"/>
    <w:rsid w:val="000D567C"/>
    <w:rsid w:val="0017326E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DA2647"/>
    <w:rsid w:val="00E0613E"/>
    <w:rsid w:val="00E3402B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2021-02-19T17:25:00Z</dcterms:created>
  <dcterms:modified xsi:type="dcterms:W3CDTF">2021-02-19T17:25:00Z</dcterms:modified>
</cp:coreProperties>
</file>