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79F7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796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AE7696" w:rsidR="00AE7696">
        <w:rPr>
          <w:rFonts w:ascii="Arial" w:hAnsi="Arial" w:cs="Arial"/>
          <w:sz w:val="24"/>
          <w:szCs w:val="24"/>
        </w:rPr>
        <w:t xml:space="preserve">realizar manutenção de cratera junto ao córrego </w:t>
      </w:r>
      <w:r w:rsidR="00AE7696">
        <w:rPr>
          <w:rFonts w:ascii="Arial" w:hAnsi="Arial" w:cs="Arial"/>
          <w:sz w:val="24"/>
          <w:szCs w:val="24"/>
        </w:rPr>
        <w:t>situado na Rua Croácia,</w:t>
      </w:r>
      <w:r w:rsidRPr="00AE7696" w:rsidR="00AE7696">
        <w:rPr>
          <w:rFonts w:ascii="Arial" w:hAnsi="Arial" w:cs="Arial"/>
          <w:sz w:val="24"/>
          <w:szCs w:val="24"/>
        </w:rPr>
        <w:t xml:space="preserve"> </w:t>
      </w:r>
      <w:r w:rsidR="00AE7696">
        <w:rPr>
          <w:rFonts w:ascii="Arial" w:hAnsi="Arial" w:cs="Arial"/>
          <w:sz w:val="24"/>
          <w:szCs w:val="24"/>
        </w:rPr>
        <w:t xml:space="preserve">bairro </w:t>
      </w:r>
      <w:r w:rsidRPr="00AE7696" w:rsidR="00AE7696">
        <w:rPr>
          <w:rFonts w:ascii="Arial" w:hAnsi="Arial" w:cs="Arial"/>
          <w:sz w:val="24"/>
          <w:szCs w:val="24"/>
        </w:rPr>
        <w:t>Jardim Europa</w:t>
      </w:r>
      <w:r w:rsidR="00C501EB">
        <w:rPr>
          <w:rFonts w:ascii="Arial" w:hAnsi="Arial" w:cs="Arial"/>
          <w:sz w:val="24"/>
          <w:szCs w:val="24"/>
        </w:rPr>
        <w:t>”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AE7696" w:rsidR="00AE7696">
        <w:rPr>
          <w:rFonts w:ascii="Arial" w:hAnsi="Arial" w:cs="Arial"/>
          <w:sz w:val="24"/>
          <w:szCs w:val="24"/>
        </w:rPr>
        <w:t xml:space="preserve">realizar manutenção de cratera junto ao córrego </w:t>
      </w:r>
      <w:r w:rsidR="00AE7696">
        <w:rPr>
          <w:rFonts w:ascii="Arial" w:hAnsi="Arial" w:cs="Arial"/>
          <w:sz w:val="24"/>
          <w:szCs w:val="24"/>
        </w:rPr>
        <w:t>situado na Rua Croácia,</w:t>
      </w:r>
      <w:r w:rsidRPr="00AE7696" w:rsidR="00AE7696">
        <w:rPr>
          <w:rFonts w:ascii="Arial" w:hAnsi="Arial" w:cs="Arial"/>
          <w:sz w:val="24"/>
          <w:szCs w:val="24"/>
        </w:rPr>
        <w:t xml:space="preserve"> </w:t>
      </w:r>
      <w:r w:rsidR="00AE7696">
        <w:rPr>
          <w:rFonts w:ascii="Arial" w:hAnsi="Arial" w:cs="Arial"/>
          <w:sz w:val="24"/>
          <w:szCs w:val="24"/>
        </w:rPr>
        <w:t xml:space="preserve">bairro </w:t>
      </w:r>
      <w:r w:rsidRPr="00AE7696" w:rsidR="00AE7696">
        <w:rPr>
          <w:rFonts w:ascii="Arial" w:hAnsi="Arial" w:cs="Arial"/>
          <w:sz w:val="24"/>
          <w:szCs w:val="24"/>
        </w:rPr>
        <w:t>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</w:t>
      </w:r>
      <w:r w:rsidR="00AE7696">
        <w:rPr>
          <w:rFonts w:ascii="Arial" w:hAnsi="Arial" w:cs="Arial"/>
        </w:rPr>
        <w:t>que se encontra o devido córrego</w:t>
      </w:r>
      <w:r w:rsidR="00BC03D3">
        <w:rPr>
          <w:rFonts w:ascii="Arial" w:hAnsi="Arial" w:cs="Arial"/>
        </w:rPr>
        <w:t xml:space="preserve">, </w:t>
      </w:r>
      <w:r w:rsidR="00AE7696">
        <w:rPr>
          <w:rFonts w:ascii="Arial" w:hAnsi="Arial" w:cs="Arial"/>
        </w:rPr>
        <w:t>a formação da</w:t>
      </w:r>
      <w:r w:rsidRPr="00AE7696" w:rsidR="00AE7696">
        <w:rPr>
          <w:rFonts w:ascii="Arial" w:hAnsi="Arial" w:cs="Arial"/>
        </w:rPr>
        <w:t xml:space="preserve"> cratera </w:t>
      </w:r>
      <w:r w:rsidR="00AE7696">
        <w:rPr>
          <w:rFonts w:ascii="Arial" w:hAnsi="Arial" w:cs="Arial"/>
        </w:rPr>
        <w:t xml:space="preserve">está </w:t>
      </w:r>
      <w:r w:rsidRPr="00AE7696" w:rsidR="00AE7696">
        <w:rPr>
          <w:rFonts w:ascii="Arial" w:hAnsi="Arial" w:cs="Arial"/>
        </w:rPr>
        <w:t>chegando próximo ao estabelecimento</w:t>
      </w:r>
      <w:r w:rsidR="00AE7696">
        <w:rPr>
          <w:rFonts w:ascii="Arial" w:hAnsi="Arial" w:cs="Arial"/>
        </w:rPr>
        <w:t xml:space="preserve"> vizinho</w:t>
      </w:r>
      <w:r w:rsidRPr="00AE7696" w:rsidR="00AE7696">
        <w:rPr>
          <w:rFonts w:ascii="Arial" w:hAnsi="Arial" w:cs="Arial"/>
        </w:rPr>
        <w:t xml:space="preserve">, </w:t>
      </w:r>
      <w:r w:rsidR="00AE7696">
        <w:rPr>
          <w:rFonts w:ascii="Arial" w:hAnsi="Arial" w:cs="Arial"/>
        </w:rPr>
        <w:t xml:space="preserve">podendo ocorrer </w:t>
      </w:r>
      <w:r w:rsidRPr="00AE7696" w:rsidR="00AE7696">
        <w:rPr>
          <w:rFonts w:ascii="Arial" w:hAnsi="Arial" w:cs="Arial"/>
        </w:rPr>
        <w:t>risco de desabamento.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501EB">
        <w:rPr>
          <w:rFonts w:ascii="Arial" w:hAnsi="Arial" w:cs="Arial"/>
          <w:sz w:val="24"/>
          <w:szCs w:val="24"/>
        </w:rPr>
        <w:t>, em 18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C501EB" w:rsidP="00C501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2351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029310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36698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41563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B5DB6"/>
    <w:rsid w:val="0099227D"/>
    <w:rsid w:val="009F196D"/>
    <w:rsid w:val="00A0706A"/>
    <w:rsid w:val="00A35AE9"/>
    <w:rsid w:val="00A71CAF"/>
    <w:rsid w:val="00A9035B"/>
    <w:rsid w:val="00AE702A"/>
    <w:rsid w:val="00AE7696"/>
    <w:rsid w:val="00B664FB"/>
    <w:rsid w:val="00BC03D3"/>
    <w:rsid w:val="00BD27C7"/>
    <w:rsid w:val="00C501EB"/>
    <w:rsid w:val="00CD613B"/>
    <w:rsid w:val="00CE75AA"/>
    <w:rsid w:val="00CF7F49"/>
    <w:rsid w:val="00D26CB3"/>
    <w:rsid w:val="00DD79F7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2021-02-18T17:36:00Z</dcterms:created>
  <dcterms:modified xsi:type="dcterms:W3CDTF">2021-02-18T17:49:00Z</dcterms:modified>
</cp:coreProperties>
</file>