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1C9A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E1C9A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C708C9">
        <w:rPr>
          <w:rFonts w:ascii="Arial" w:hAnsi="Arial" w:cs="Arial"/>
          <w:sz w:val="24"/>
          <w:szCs w:val="24"/>
        </w:rPr>
        <w:t xml:space="preserve">próximo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C708C9">
        <w:rPr>
          <w:rFonts w:ascii="Arial" w:hAnsi="Arial" w:cs="Arial"/>
          <w:bCs/>
          <w:sz w:val="24"/>
          <w:szCs w:val="24"/>
        </w:rPr>
        <w:t>290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C708C9">
        <w:rPr>
          <w:rFonts w:ascii="Arial" w:hAnsi="Arial" w:cs="Arial"/>
          <w:bCs/>
          <w:sz w:val="24"/>
          <w:szCs w:val="24"/>
        </w:rPr>
        <w:t>Charqueada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E1C9A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C9A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C708C9">
        <w:rPr>
          <w:rFonts w:ascii="Arial" w:hAnsi="Arial" w:cs="Arial"/>
          <w:sz w:val="24"/>
          <w:szCs w:val="24"/>
        </w:rPr>
        <w:t xml:space="preserve">próximo </w:t>
      </w:r>
      <w:r w:rsidR="00E10E6B">
        <w:rPr>
          <w:rFonts w:ascii="Arial" w:hAnsi="Arial" w:cs="Arial"/>
          <w:bCs/>
          <w:sz w:val="24"/>
          <w:szCs w:val="24"/>
        </w:rPr>
        <w:t xml:space="preserve">da casa de </w:t>
      </w:r>
      <w:r w:rsidR="009946DE">
        <w:rPr>
          <w:rFonts w:ascii="Arial" w:hAnsi="Arial" w:cs="Arial"/>
          <w:bCs/>
          <w:sz w:val="24"/>
          <w:szCs w:val="24"/>
        </w:rPr>
        <w:t xml:space="preserve">nº </w:t>
      </w:r>
      <w:r w:rsidR="00AC28BF">
        <w:rPr>
          <w:rFonts w:ascii="Arial" w:hAnsi="Arial" w:cs="Arial"/>
          <w:bCs/>
          <w:sz w:val="24"/>
          <w:szCs w:val="24"/>
        </w:rPr>
        <w:t>2</w:t>
      </w:r>
      <w:r w:rsidR="00C708C9">
        <w:rPr>
          <w:rFonts w:ascii="Arial" w:hAnsi="Arial" w:cs="Arial"/>
          <w:bCs/>
          <w:sz w:val="24"/>
          <w:szCs w:val="24"/>
        </w:rPr>
        <w:t>90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C708C9">
        <w:rPr>
          <w:rFonts w:ascii="Arial" w:hAnsi="Arial" w:cs="Arial"/>
          <w:bCs/>
          <w:sz w:val="24"/>
          <w:szCs w:val="24"/>
        </w:rPr>
        <w:t>Charqueada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C9A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C708C9">
        <w:rPr>
          <w:rFonts w:ascii="Arial" w:hAnsi="Arial" w:cs="Arial"/>
        </w:rPr>
        <w:t>Charqueada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154AB4">
        <w:rPr>
          <w:rFonts w:ascii="Arial" w:hAnsi="Arial" w:cs="Arial"/>
        </w:rPr>
        <w:t>ao</w:t>
      </w:r>
      <w:r w:rsidR="009946DE">
        <w:rPr>
          <w:rFonts w:ascii="Arial" w:hAnsi="Arial" w:cs="Arial"/>
        </w:rPr>
        <w:t xml:space="preserve"> </w:t>
      </w:r>
      <w:r w:rsidR="00AC28BF">
        <w:rPr>
          <w:rFonts w:ascii="Arial" w:hAnsi="Arial" w:cs="Arial"/>
        </w:rPr>
        <w:t xml:space="preserve">lado do </w:t>
      </w:r>
      <w:r w:rsidR="009946DE">
        <w:rPr>
          <w:rFonts w:ascii="Arial" w:hAnsi="Arial" w:cs="Arial"/>
        </w:rPr>
        <w:t xml:space="preserve">nº </w:t>
      </w:r>
      <w:r w:rsidR="00AC28BF">
        <w:rPr>
          <w:rFonts w:ascii="Arial" w:hAnsi="Arial" w:cs="Arial"/>
        </w:rPr>
        <w:t>2</w:t>
      </w:r>
      <w:r w:rsidR="00C708C9">
        <w:rPr>
          <w:rFonts w:ascii="Arial" w:hAnsi="Arial" w:cs="Arial"/>
        </w:rPr>
        <w:t>90</w:t>
      </w:r>
      <w:r w:rsidR="009946DE">
        <w:rPr>
          <w:rFonts w:ascii="Arial" w:hAnsi="Arial" w:cs="Arial"/>
        </w:rPr>
        <w:t xml:space="preserve"> da Rua </w:t>
      </w:r>
      <w:r w:rsidR="00C708C9">
        <w:rPr>
          <w:rFonts w:ascii="Arial" w:hAnsi="Arial" w:cs="Arial"/>
        </w:rPr>
        <w:t>Charqueada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9E1C9A" w:rsidP="000D28F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08C9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2367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096558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37704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59196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2F2D92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F3EC7"/>
    <w:rsid w:val="009946DE"/>
    <w:rsid w:val="009E1C9A"/>
    <w:rsid w:val="009F196D"/>
    <w:rsid w:val="00A00CB1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2017-11-08T17:07:00Z</cp:lastPrinted>
  <dcterms:created xsi:type="dcterms:W3CDTF">2021-02-15T14:52:00Z</dcterms:created>
  <dcterms:modified xsi:type="dcterms:W3CDTF">2021-02-18T17:32:00Z</dcterms:modified>
</cp:coreProperties>
</file>