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585C0F24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5EBDB6D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2F1D0D8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726A" w:rsidP="00DE327F" w14:paraId="089C0A2C" w14:textId="59024B7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44460">
        <w:rPr>
          <w:rFonts w:ascii="Arial" w:hAnsi="Arial" w:cs="Arial"/>
          <w:sz w:val="24"/>
          <w:szCs w:val="24"/>
        </w:rPr>
        <w:t xml:space="preserve">sobre </w:t>
      </w:r>
      <w:r w:rsidR="00A66AAC">
        <w:rPr>
          <w:rFonts w:ascii="Arial" w:hAnsi="Arial" w:cs="Arial"/>
          <w:sz w:val="24"/>
          <w:szCs w:val="24"/>
        </w:rPr>
        <w:t>a</w:t>
      </w:r>
      <w:r w:rsidR="008E2BBA">
        <w:rPr>
          <w:rFonts w:ascii="Arial" w:hAnsi="Arial" w:cs="Arial"/>
          <w:sz w:val="24"/>
          <w:szCs w:val="24"/>
        </w:rPr>
        <w:t xml:space="preserve"> </w:t>
      </w:r>
      <w:r w:rsidR="0078660F">
        <w:rPr>
          <w:rFonts w:ascii="Arial" w:hAnsi="Arial" w:cs="Arial"/>
          <w:sz w:val="24"/>
          <w:szCs w:val="24"/>
        </w:rPr>
        <w:t>c</w:t>
      </w:r>
      <w:r w:rsidR="006F265B">
        <w:rPr>
          <w:rFonts w:ascii="Arial" w:hAnsi="Arial" w:cs="Arial"/>
          <w:sz w:val="24"/>
          <w:szCs w:val="24"/>
        </w:rPr>
        <w:t>iclo</w:t>
      </w:r>
      <w:r w:rsidR="0078660F">
        <w:rPr>
          <w:rFonts w:ascii="Arial" w:hAnsi="Arial" w:cs="Arial"/>
          <w:sz w:val="24"/>
          <w:szCs w:val="24"/>
        </w:rPr>
        <w:t>faixa</w:t>
      </w:r>
      <w:r w:rsidR="006F265B">
        <w:rPr>
          <w:rFonts w:ascii="Arial" w:hAnsi="Arial" w:cs="Arial"/>
          <w:sz w:val="24"/>
          <w:szCs w:val="24"/>
        </w:rPr>
        <w:t xml:space="preserve"> entre as avenidas</w:t>
      </w:r>
      <w:r w:rsidR="002832D0">
        <w:rPr>
          <w:rFonts w:ascii="Arial" w:hAnsi="Arial" w:cs="Arial"/>
          <w:sz w:val="24"/>
          <w:szCs w:val="24"/>
        </w:rPr>
        <w:t xml:space="preserve"> Jo</w:t>
      </w:r>
      <w:r w:rsidR="00A66AAC">
        <w:rPr>
          <w:rFonts w:ascii="Arial" w:hAnsi="Arial" w:cs="Arial"/>
          <w:sz w:val="24"/>
          <w:szCs w:val="24"/>
        </w:rPr>
        <w:t>ã</w:t>
      </w:r>
      <w:r w:rsidR="002832D0">
        <w:rPr>
          <w:rFonts w:ascii="Arial" w:hAnsi="Arial" w:cs="Arial"/>
          <w:sz w:val="24"/>
          <w:szCs w:val="24"/>
        </w:rPr>
        <w:t xml:space="preserve">o </w:t>
      </w:r>
      <w:r w:rsidR="002832D0">
        <w:rPr>
          <w:rFonts w:ascii="Arial" w:hAnsi="Arial" w:cs="Arial"/>
          <w:sz w:val="24"/>
          <w:szCs w:val="24"/>
        </w:rPr>
        <w:t>Ome</w:t>
      </w:r>
      <w:r w:rsidR="00202449">
        <w:rPr>
          <w:rFonts w:ascii="Arial" w:hAnsi="Arial" w:cs="Arial"/>
          <w:sz w:val="24"/>
          <w:szCs w:val="24"/>
        </w:rPr>
        <w:t>t</w:t>
      </w:r>
      <w:r w:rsidR="002832D0">
        <w:rPr>
          <w:rFonts w:ascii="Arial" w:hAnsi="Arial" w:cs="Arial"/>
          <w:sz w:val="24"/>
          <w:szCs w:val="24"/>
        </w:rPr>
        <w:t>to</w:t>
      </w:r>
      <w:r w:rsidR="006F265B">
        <w:rPr>
          <w:rFonts w:ascii="Arial" w:hAnsi="Arial" w:cs="Arial"/>
          <w:sz w:val="24"/>
          <w:szCs w:val="24"/>
        </w:rPr>
        <w:t xml:space="preserve"> e Jequitibás, utilizadas por veículos, neste município.</w:t>
      </w:r>
    </w:p>
    <w:p w:rsidR="00A66AAC" w:rsidP="00DE327F" w14:paraId="1F27E7A4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 w14:paraId="653EFA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3C1FA2E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24B97F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B58E26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2369" w:rsidRPr="00BC2369" w:rsidP="00A66AAC" w14:paraId="11470759" w14:textId="76B2BE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C2369">
        <w:rPr>
          <w:rFonts w:ascii="Arial" w:hAnsi="Arial" w:cs="Arial"/>
          <w:sz w:val="24"/>
          <w:szCs w:val="24"/>
        </w:rPr>
        <w:t xml:space="preserve">CONSIDERANDO que; temos aproximadamente 20 KM de ciclovias; </w:t>
      </w:r>
    </w:p>
    <w:p w:rsidR="00BC2369" w:rsidP="00A66AAC" w14:paraId="421DB209" w14:textId="77777777">
      <w:pPr>
        <w:jc w:val="both"/>
        <w:rPr>
          <w:rFonts w:ascii="Arial" w:hAnsi="Arial" w:cs="Arial"/>
          <w:sz w:val="24"/>
          <w:szCs w:val="24"/>
        </w:rPr>
      </w:pPr>
    </w:p>
    <w:p w:rsidR="0082726A" w:rsidP="00A66AAC" w14:paraId="291C3007" w14:textId="5A3097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2832D0">
        <w:rPr>
          <w:rFonts w:ascii="Arial" w:hAnsi="Arial" w:cs="Arial"/>
          <w:sz w:val="24"/>
          <w:szCs w:val="24"/>
        </w:rPr>
        <w:t xml:space="preserve">o </w:t>
      </w:r>
      <w:r w:rsidR="00F3496B">
        <w:rPr>
          <w:rFonts w:ascii="Arial" w:hAnsi="Arial" w:cs="Arial"/>
          <w:sz w:val="24"/>
          <w:szCs w:val="24"/>
        </w:rPr>
        <w:t>número</w:t>
      </w:r>
      <w:r w:rsidR="002832D0">
        <w:rPr>
          <w:rFonts w:ascii="Arial" w:hAnsi="Arial" w:cs="Arial"/>
          <w:sz w:val="24"/>
          <w:szCs w:val="24"/>
        </w:rPr>
        <w:t xml:space="preserve"> de ciclistas tem aumentado nos últimos </w:t>
      </w:r>
      <w:r w:rsidR="00F3496B">
        <w:rPr>
          <w:rFonts w:ascii="Arial" w:hAnsi="Arial" w:cs="Arial"/>
          <w:sz w:val="24"/>
          <w:szCs w:val="24"/>
        </w:rPr>
        <w:t>anos;</w:t>
      </w:r>
      <w:r w:rsidR="002832D0">
        <w:rPr>
          <w:rFonts w:ascii="Arial" w:hAnsi="Arial" w:cs="Arial"/>
          <w:sz w:val="24"/>
          <w:szCs w:val="24"/>
        </w:rPr>
        <w:t xml:space="preserve"> </w:t>
      </w:r>
    </w:p>
    <w:p w:rsidR="00C121AB" w:rsidP="00A66AAC" w14:paraId="396B338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1AB" w:rsidP="00A66AAC" w14:paraId="1DEACD3B" w14:textId="2A6615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21AB">
        <w:rPr>
          <w:rFonts w:ascii="Arial" w:hAnsi="Arial" w:cs="Arial"/>
          <w:sz w:val="24"/>
          <w:szCs w:val="24"/>
        </w:rPr>
        <w:t xml:space="preserve">CONSIDERANDO que; </w:t>
      </w:r>
      <w:r w:rsidR="002832D0">
        <w:rPr>
          <w:rFonts w:ascii="Arial" w:hAnsi="Arial" w:cs="Arial"/>
          <w:sz w:val="24"/>
          <w:szCs w:val="24"/>
        </w:rPr>
        <w:t xml:space="preserve">nos finais de semanas </w:t>
      </w:r>
      <w:r w:rsidR="00F3496B">
        <w:rPr>
          <w:rFonts w:ascii="Arial" w:hAnsi="Arial" w:cs="Arial"/>
          <w:sz w:val="24"/>
          <w:szCs w:val="24"/>
        </w:rPr>
        <w:t>a cidade recebe</w:t>
      </w:r>
      <w:r w:rsidR="002832D0">
        <w:rPr>
          <w:rFonts w:ascii="Arial" w:hAnsi="Arial" w:cs="Arial"/>
          <w:sz w:val="24"/>
          <w:szCs w:val="24"/>
        </w:rPr>
        <w:t xml:space="preserve"> centenas de ciclistas que passam pelas principais ciclovia</w:t>
      </w:r>
      <w:r w:rsidR="00A614CF">
        <w:rPr>
          <w:rFonts w:ascii="Arial" w:hAnsi="Arial" w:cs="Arial"/>
          <w:sz w:val="24"/>
          <w:szCs w:val="24"/>
        </w:rPr>
        <w:t>s</w:t>
      </w:r>
      <w:r w:rsidR="002832D0">
        <w:rPr>
          <w:rFonts w:ascii="Arial" w:hAnsi="Arial" w:cs="Arial"/>
          <w:sz w:val="24"/>
          <w:szCs w:val="24"/>
        </w:rPr>
        <w:t xml:space="preserve"> para ter acesso a trilhas </w:t>
      </w:r>
      <w:r w:rsidR="002832D0">
        <w:rPr>
          <w:rFonts w:ascii="Arial" w:hAnsi="Arial" w:cs="Arial"/>
          <w:sz w:val="24"/>
          <w:szCs w:val="24"/>
        </w:rPr>
        <w:t>rurais ;</w:t>
      </w:r>
      <w:r w:rsidR="002832D0">
        <w:rPr>
          <w:rFonts w:ascii="Arial" w:hAnsi="Arial" w:cs="Arial"/>
          <w:sz w:val="24"/>
          <w:szCs w:val="24"/>
        </w:rPr>
        <w:t xml:space="preserve"> </w:t>
      </w:r>
    </w:p>
    <w:p w:rsidR="00C121AB" w:rsidP="00A66AAC" w14:paraId="53D0101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1AB" w:rsidP="00A66AAC" w14:paraId="70075E3C" w14:textId="2953FF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F3496B">
        <w:rPr>
          <w:rFonts w:ascii="Arial" w:hAnsi="Arial" w:cs="Arial"/>
          <w:sz w:val="24"/>
          <w:szCs w:val="24"/>
        </w:rPr>
        <w:t xml:space="preserve">temos mais </w:t>
      </w:r>
      <w:r w:rsidRPr="00F3496B" w:rsidR="00F3496B">
        <w:rPr>
          <w:rFonts w:ascii="Arial" w:hAnsi="Arial" w:cs="Arial"/>
          <w:sz w:val="24"/>
          <w:szCs w:val="24"/>
        </w:rPr>
        <w:t>1,2 mil pessoas utili</w:t>
      </w:r>
      <w:r w:rsidR="00F3496B">
        <w:rPr>
          <w:rFonts w:ascii="Arial" w:hAnsi="Arial" w:cs="Arial"/>
          <w:sz w:val="24"/>
          <w:szCs w:val="24"/>
        </w:rPr>
        <w:t xml:space="preserve">zam  </w:t>
      </w:r>
      <w:r w:rsidRPr="00F3496B" w:rsidR="00F3496B">
        <w:rPr>
          <w:rFonts w:ascii="Arial" w:hAnsi="Arial" w:cs="Arial"/>
          <w:sz w:val="24"/>
          <w:szCs w:val="24"/>
        </w:rPr>
        <w:t xml:space="preserve"> bicicletas para ir e vir do trabalho nas regiões dos distritos industriais circulando pela avenida</w:t>
      </w:r>
      <w:r w:rsidR="00F3496B">
        <w:rPr>
          <w:rFonts w:ascii="Arial" w:hAnsi="Arial" w:cs="Arial"/>
          <w:sz w:val="24"/>
          <w:szCs w:val="24"/>
        </w:rPr>
        <w:t xml:space="preserve"> Santa Bárbara por exemplo,</w:t>
      </w:r>
      <w:r w:rsidRPr="00F3496B" w:rsidR="00F3496B">
        <w:rPr>
          <w:rFonts w:ascii="Arial" w:hAnsi="Arial" w:cs="Arial"/>
          <w:sz w:val="24"/>
          <w:szCs w:val="24"/>
        </w:rPr>
        <w:t xml:space="preserve"> diariamente</w:t>
      </w:r>
      <w:r w:rsidR="00F3496B">
        <w:rPr>
          <w:rFonts w:ascii="Arial" w:hAnsi="Arial" w:cs="Arial"/>
          <w:sz w:val="24"/>
          <w:szCs w:val="24"/>
        </w:rPr>
        <w:t>, além das de passeio</w:t>
      </w:r>
      <w:r w:rsidR="00A614CF">
        <w:rPr>
          <w:rFonts w:ascii="Arial" w:hAnsi="Arial" w:cs="Arial"/>
          <w:sz w:val="24"/>
          <w:szCs w:val="24"/>
        </w:rPr>
        <w:t>,</w:t>
      </w:r>
      <w:r w:rsidR="00F3496B">
        <w:rPr>
          <w:rFonts w:ascii="Arial" w:hAnsi="Arial" w:cs="Arial"/>
          <w:sz w:val="24"/>
          <w:szCs w:val="24"/>
        </w:rPr>
        <w:t xml:space="preserve"> segundo dados de 2019 feito pelo Movimento Pedala </w:t>
      </w:r>
      <w:r w:rsidR="00547F09">
        <w:rPr>
          <w:rFonts w:ascii="Arial" w:hAnsi="Arial" w:cs="Arial"/>
          <w:sz w:val="24"/>
          <w:szCs w:val="24"/>
        </w:rPr>
        <w:t>S.B.O para</w:t>
      </w:r>
      <w:r w:rsidR="00F3496B">
        <w:rPr>
          <w:rFonts w:ascii="Arial" w:hAnsi="Arial" w:cs="Arial"/>
          <w:sz w:val="24"/>
          <w:szCs w:val="24"/>
        </w:rPr>
        <w:t xml:space="preserve"> os meios de comunicação;</w:t>
      </w:r>
    </w:p>
    <w:p w:rsidR="00C121AB" w:rsidP="00A66AAC" w14:paraId="65B70FF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A66AAC" w14:paraId="6CBBA6E1" w14:textId="10FDC0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</w:t>
      </w:r>
      <w:r w:rsidR="00034E4B">
        <w:rPr>
          <w:rFonts w:ascii="Arial" w:hAnsi="Arial" w:cs="Arial"/>
          <w:sz w:val="24"/>
          <w:szCs w:val="24"/>
        </w:rPr>
        <w:t xml:space="preserve"> </w:t>
      </w:r>
      <w:r w:rsidR="00547F09">
        <w:rPr>
          <w:rFonts w:ascii="Arial" w:hAnsi="Arial" w:cs="Arial"/>
          <w:sz w:val="24"/>
          <w:szCs w:val="24"/>
        </w:rPr>
        <w:t xml:space="preserve">o Movimento Pedala </w:t>
      </w:r>
      <w:r w:rsidRPr="00547F09" w:rsidR="00547F09">
        <w:rPr>
          <w:rFonts w:ascii="Arial" w:hAnsi="Arial" w:cs="Arial"/>
          <w:sz w:val="24"/>
          <w:szCs w:val="24"/>
        </w:rPr>
        <w:t>S.B.</w:t>
      </w:r>
      <w:r w:rsidRPr="00547F09" w:rsidR="00547F09">
        <w:rPr>
          <w:rFonts w:ascii="Arial" w:hAnsi="Arial" w:cs="Arial"/>
          <w:sz w:val="24"/>
          <w:szCs w:val="24"/>
        </w:rPr>
        <w:t>O</w:t>
      </w:r>
      <w:r w:rsidR="00547F09">
        <w:rPr>
          <w:rFonts w:ascii="Arial" w:hAnsi="Arial" w:cs="Arial"/>
          <w:sz w:val="24"/>
          <w:szCs w:val="24"/>
        </w:rPr>
        <w:t xml:space="preserve"> também já entregou a secretaria de </w:t>
      </w:r>
      <w:r w:rsidR="00A614CF">
        <w:rPr>
          <w:rFonts w:ascii="Arial" w:hAnsi="Arial" w:cs="Arial"/>
          <w:sz w:val="24"/>
          <w:szCs w:val="24"/>
        </w:rPr>
        <w:t>trânsito</w:t>
      </w:r>
      <w:r w:rsidR="00547F09">
        <w:rPr>
          <w:rFonts w:ascii="Arial" w:hAnsi="Arial" w:cs="Arial"/>
          <w:sz w:val="24"/>
          <w:szCs w:val="24"/>
        </w:rPr>
        <w:t xml:space="preserve"> relatório de pontos considerados críticos para os ciclistas; </w:t>
      </w:r>
    </w:p>
    <w:p w:rsidR="00214861" w:rsidP="00A66AAC" w14:paraId="2E69BB3E" w14:textId="2940F6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4861" w:rsidP="00A66AAC" w14:paraId="3C383A82" w14:textId="3C7EF95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4861">
        <w:rPr>
          <w:rFonts w:ascii="Arial" w:hAnsi="Arial" w:cs="Arial"/>
          <w:sz w:val="24"/>
          <w:szCs w:val="24"/>
        </w:rPr>
        <w:t xml:space="preserve">CONSIDERANDO que; recebi dos frequentadores da </w:t>
      </w:r>
      <w:r w:rsidRPr="00214861">
        <w:rPr>
          <w:rFonts w:ascii="Arial" w:hAnsi="Arial" w:cs="Arial"/>
          <w:sz w:val="24"/>
          <w:szCs w:val="24"/>
        </w:rPr>
        <w:t>ciclofaixa</w:t>
      </w:r>
      <w:r w:rsidRPr="00214861">
        <w:rPr>
          <w:rFonts w:ascii="Arial" w:hAnsi="Arial" w:cs="Arial"/>
          <w:sz w:val="24"/>
          <w:szCs w:val="24"/>
        </w:rPr>
        <w:t xml:space="preserve"> da Avenida Jo</w:t>
      </w:r>
      <w:r w:rsidR="00A66AAC">
        <w:rPr>
          <w:rFonts w:ascii="Arial" w:hAnsi="Arial" w:cs="Arial"/>
          <w:sz w:val="24"/>
          <w:szCs w:val="24"/>
        </w:rPr>
        <w:t>ã</w:t>
      </w:r>
      <w:r w:rsidRPr="00214861">
        <w:rPr>
          <w:rFonts w:ascii="Arial" w:hAnsi="Arial" w:cs="Arial"/>
          <w:sz w:val="24"/>
          <w:szCs w:val="24"/>
        </w:rPr>
        <w:t xml:space="preserve">o </w:t>
      </w:r>
      <w:r w:rsidRPr="00214861" w:rsidR="00A614CF">
        <w:rPr>
          <w:rFonts w:ascii="Arial" w:hAnsi="Arial" w:cs="Arial"/>
          <w:sz w:val="24"/>
          <w:szCs w:val="24"/>
        </w:rPr>
        <w:t>Ometto</w:t>
      </w:r>
      <w:r w:rsidR="00A614CF">
        <w:rPr>
          <w:rFonts w:ascii="Arial" w:hAnsi="Arial" w:cs="Arial"/>
          <w:sz w:val="24"/>
          <w:szCs w:val="24"/>
        </w:rPr>
        <w:t xml:space="preserve">, </w:t>
      </w:r>
      <w:r w:rsidRPr="00214861" w:rsidR="00A614CF">
        <w:rPr>
          <w:rFonts w:ascii="Arial" w:hAnsi="Arial" w:cs="Arial"/>
          <w:sz w:val="24"/>
          <w:szCs w:val="24"/>
        </w:rPr>
        <w:t>que</w:t>
      </w:r>
      <w:r w:rsidRPr="00214861">
        <w:rPr>
          <w:rFonts w:ascii="Arial" w:hAnsi="Arial" w:cs="Arial"/>
          <w:sz w:val="24"/>
          <w:szCs w:val="24"/>
        </w:rPr>
        <w:t xml:space="preserve"> muitos veículos ao sair da avenida para acessar os bairros próximos pela Avenida Jequitibá, Jd. Flamboyant</w:t>
      </w:r>
      <w:r>
        <w:rPr>
          <w:rFonts w:ascii="Arial" w:hAnsi="Arial" w:cs="Arial"/>
          <w:sz w:val="24"/>
          <w:szCs w:val="24"/>
        </w:rPr>
        <w:t xml:space="preserve">, acessam </w:t>
      </w:r>
      <w:r w:rsidR="00A66AAC">
        <w:rPr>
          <w:rFonts w:ascii="Arial" w:hAnsi="Arial" w:cs="Arial"/>
          <w:sz w:val="24"/>
          <w:szCs w:val="24"/>
        </w:rPr>
        <w:t xml:space="preserve">pela </w:t>
      </w:r>
      <w:r w:rsidR="00A66AAC">
        <w:rPr>
          <w:rFonts w:ascii="Arial" w:hAnsi="Arial" w:cs="Arial"/>
          <w:sz w:val="24"/>
          <w:szCs w:val="24"/>
        </w:rPr>
        <w:t>ciclof</w:t>
      </w:r>
      <w:r>
        <w:rPr>
          <w:rFonts w:ascii="Arial" w:hAnsi="Arial" w:cs="Arial"/>
          <w:sz w:val="24"/>
          <w:szCs w:val="24"/>
        </w:rPr>
        <w:t>aixa</w:t>
      </w:r>
      <w:r w:rsidR="00A614CF">
        <w:rPr>
          <w:rFonts w:ascii="Arial" w:hAnsi="Arial" w:cs="Arial"/>
          <w:sz w:val="24"/>
          <w:szCs w:val="24"/>
        </w:rPr>
        <w:t xml:space="preserve"> colocado a vida de ciclistas em risco, principalmente crianças; </w:t>
      </w:r>
    </w:p>
    <w:p w:rsidR="006F265B" w:rsidP="00A66AAC" w14:paraId="12199A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F09" w:rsidP="00A66AAC" w14:paraId="6494E47A" w14:textId="25B92F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muito relatam que a sinalização poderia ser melhor, que o motorista entenda que não pode acessar </w:t>
      </w:r>
      <w:r w:rsidR="0078660F">
        <w:rPr>
          <w:rFonts w:ascii="Arial" w:hAnsi="Arial" w:cs="Arial"/>
          <w:sz w:val="24"/>
          <w:szCs w:val="24"/>
        </w:rPr>
        <w:t>pelo ciclo faixa</w:t>
      </w:r>
      <w:r>
        <w:rPr>
          <w:rFonts w:ascii="Arial" w:hAnsi="Arial" w:cs="Arial"/>
          <w:sz w:val="24"/>
          <w:szCs w:val="24"/>
        </w:rPr>
        <w:t>;</w:t>
      </w:r>
    </w:p>
    <w:p w:rsidR="00A614CF" w:rsidP="00A66AAC" w14:paraId="1501CE94" w14:textId="015ED1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14CF" w:rsidP="00A66AAC" w14:paraId="2D8E0A52" w14:textId="464485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ciclistas e praticantes de caminhadas afirmam que muitos </w:t>
      </w:r>
      <w:r w:rsidR="0078660F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 xml:space="preserve"> que acessam a avenida pela </w:t>
      </w:r>
      <w:r>
        <w:rPr>
          <w:rFonts w:ascii="Arial" w:hAnsi="Arial" w:cs="Arial"/>
          <w:sz w:val="24"/>
          <w:szCs w:val="24"/>
        </w:rPr>
        <w:t>ciclo</w:t>
      </w:r>
      <w:r w:rsidR="0078660F">
        <w:rPr>
          <w:rFonts w:ascii="Arial" w:hAnsi="Arial" w:cs="Arial"/>
          <w:sz w:val="24"/>
          <w:szCs w:val="24"/>
        </w:rPr>
        <w:t>faixa</w:t>
      </w:r>
      <w:r>
        <w:rPr>
          <w:rFonts w:ascii="Arial" w:hAnsi="Arial" w:cs="Arial"/>
          <w:sz w:val="24"/>
          <w:szCs w:val="24"/>
        </w:rPr>
        <w:t xml:space="preserve"> são moradores</w:t>
      </w:r>
      <w:r w:rsidR="0078660F">
        <w:rPr>
          <w:rFonts w:ascii="Arial" w:hAnsi="Arial" w:cs="Arial"/>
          <w:sz w:val="24"/>
          <w:szCs w:val="24"/>
        </w:rPr>
        <w:t xml:space="preserve"> dos bairros da região</w:t>
      </w:r>
      <w:r>
        <w:rPr>
          <w:rFonts w:ascii="Arial" w:hAnsi="Arial" w:cs="Arial"/>
          <w:sz w:val="24"/>
          <w:szCs w:val="24"/>
        </w:rPr>
        <w:t xml:space="preserve"> e prestadores de serviços ao condomínio existente entre as avenidas citadas; </w:t>
      </w:r>
    </w:p>
    <w:p w:rsidR="00A614CF" w:rsidP="00A66AAC" w14:paraId="1F50197F" w14:textId="6DAB14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 02</w:t>
      </w:r>
    </w:p>
    <w:p w:rsidR="006F265B" w:rsidP="00A66AAC" w14:paraId="4F6AFC6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AAC" w:rsidP="00A66AAC" w14:paraId="572D568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A66AAC" w14:paraId="75FE062A" w14:textId="7B3C32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333C78" w:rsidP="00A66AAC" w14:paraId="2D3F5FF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A66AAC" w14:paraId="735221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F6C" w:rsidRPr="006C1F6C" w:rsidP="00A66AAC" w14:paraId="007CB002" w14:textId="514B06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="00A614CF">
        <w:rPr>
          <w:rFonts w:ascii="Arial" w:hAnsi="Arial" w:cs="Arial"/>
          <w:sz w:val="24"/>
          <w:szCs w:val="24"/>
        </w:rPr>
        <w:t xml:space="preserve">A secretaria de Trânsito está ciente sobre essas informações? Se sim, o que será feito? Se não, o que poderá ser feito em resposta aos munícipes que fazem uso frequente da </w:t>
      </w:r>
      <w:r w:rsidR="00A614CF">
        <w:rPr>
          <w:rFonts w:ascii="Arial" w:hAnsi="Arial" w:cs="Arial"/>
          <w:sz w:val="24"/>
          <w:szCs w:val="24"/>
        </w:rPr>
        <w:t>ciclo</w:t>
      </w:r>
      <w:r w:rsidR="0078660F">
        <w:rPr>
          <w:rFonts w:ascii="Arial" w:hAnsi="Arial" w:cs="Arial"/>
          <w:sz w:val="24"/>
          <w:szCs w:val="24"/>
        </w:rPr>
        <w:t>faixa</w:t>
      </w:r>
      <w:r w:rsidR="00A614CF">
        <w:rPr>
          <w:rFonts w:ascii="Arial" w:hAnsi="Arial" w:cs="Arial"/>
          <w:sz w:val="24"/>
          <w:szCs w:val="24"/>
        </w:rPr>
        <w:t>?</w:t>
      </w:r>
    </w:p>
    <w:p w:rsidR="006C1F6C" w:rsidRPr="006C1F6C" w:rsidP="00A66AAC" w14:paraId="4A78F88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F6C" w:rsidRPr="006C1F6C" w:rsidP="00A66AAC" w14:paraId="1DE2DE36" w14:textId="1CD277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1F6C">
        <w:rPr>
          <w:rFonts w:ascii="Arial" w:hAnsi="Arial" w:cs="Arial"/>
          <w:sz w:val="24"/>
          <w:szCs w:val="24"/>
        </w:rPr>
        <w:t xml:space="preserve">2° </w:t>
      </w:r>
      <w:r w:rsidR="00A614CF">
        <w:rPr>
          <w:rFonts w:ascii="Arial" w:hAnsi="Arial" w:cs="Arial"/>
          <w:sz w:val="24"/>
          <w:szCs w:val="24"/>
        </w:rPr>
        <w:t xml:space="preserve">Existe a possibilidade de desenvolver alguma campanha de conscientização sobre esse trecho e outros que apresentem risco de acidente ou morte aos usuários </w:t>
      </w:r>
      <w:r w:rsidR="006F265B">
        <w:rPr>
          <w:rFonts w:ascii="Arial" w:hAnsi="Arial" w:cs="Arial"/>
          <w:sz w:val="24"/>
          <w:szCs w:val="24"/>
        </w:rPr>
        <w:t>de</w:t>
      </w:r>
      <w:r w:rsidR="00A614CF">
        <w:rPr>
          <w:rFonts w:ascii="Arial" w:hAnsi="Arial" w:cs="Arial"/>
          <w:sz w:val="24"/>
          <w:szCs w:val="24"/>
        </w:rPr>
        <w:t xml:space="preserve"> ciclo</w:t>
      </w:r>
      <w:r w:rsidR="00A66AAC">
        <w:rPr>
          <w:rFonts w:ascii="Arial" w:hAnsi="Arial" w:cs="Arial"/>
          <w:sz w:val="24"/>
          <w:szCs w:val="24"/>
        </w:rPr>
        <w:t xml:space="preserve"> faixas</w:t>
      </w:r>
      <w:r w:rsidR="00A614CF">
        <w:rPr>
          <w:rFonts w:ascii="Arial" w:hAnsi="Arial" w:cs="Arial"/>
          <w:sz w:val="24"/>
          <w:szCs w:val="24"/>
        </w:rPr>
        <w:t>?</w:t>
      </w:r>
    </w:p>
    <w:p w:rsidR="006C1F6C" w:rsidRPr="006C1F6C" w:rsidP="00A66AAC" w14:paraId="23737F0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F6C" w:rsidP="00A66AAC" w14:paraId="5E080061" w14:textId="0F85BC9D">
      <w:pPr>
        <w:ind w:firstLine="1440"/>
        <w:jc w:val="both"/>
      </w:pPr>
      <w:r w:rsidRPr="006C1F6C">
        <w:rPr>
          <w:rFonts w:ascii="Arial" w:hAnsi="Arial" w:cs="Arial"/>
          <w:sz w:val="24"/>
          <w:szCs w:val="24"/>
        </w:rPr>
        <w:t xml:space="preserve">3° </w:t>
      </w:r>
      <w:r w:rsidR="006F265B">
        <w:rPr>
          <w:rFonts w:ascii="Arial" w:hAnsi="Arial" w:cs="Arial"/>
          <w:sz w:val="24"/>
          <w:szCs w:val="24"/>
        </w:rPr>
        <w:t xml:space="preserve">O que a secretaria vem desenvolvendo em relação ao crescente número de usuários de </w:t>
      </w:r>
      <w:bookmarkStart w:id="0" w:name="_GoBack"/>
      <w:bookmarkEnd w:id="0"/>
      <w:r w:rsidR="006F265B">
        <w:rPr>
          <w:rFonts w:ascii="Arial" w:hAnsi="Arial" w:cs="Arial"/>
          <w:sz w:val="24"/>
          <w:szCs w:val="24"/>
        </w:rPr>
        <w:t>bicicletas como lazer e principal meio de transporte?  Favor exemplificar algumas ações desenvolvida pelo município.</w:t>
      </w:r>
    </w:p>
    <w:p w:rsidR="00EC4A92" w:rsidP="00A66AAC" w14:paraId="740376C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A66AAC" w14:paraId="06E5E4E6" w14:textId="29082E0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1083473"/>
      <w:bookmarkStart w:id="2" w:name="_Hlk64306398"/>
      <w:r>
        <w:rPr>
          <w:rFonts w:ascii="Arial" w:hAnsi="Arial" w:cs="Arial"/>
          <w:sz w:val="24"/>
          <w:szCs w:val="24"/>
        </w:rPr>
        <w:t>4</w:t>
      </w:r>
      <w:bookmarkEnd w:id="1"/>
      <w:r w:rsidRPr="006C1F6C" w:rsidR="006C1F6C">
        <w:rPr>
          <w:rFonts w:ascii="Arial" w:hAnsi="Arial" w:cs="Arial"/>
          <w:sz w:val="24"/>
          <w:szCs w:val="24"/>
        </w:rPr>
        <w:t>°</w:t>
      </w:r>
      <w:r w:rsidR="006F265B">
        <w:rPr>
          <w:rFonts w:ascii="Arial" w:hAnsi="Arial" w:cs="Arial"/>
          <w:sz w:val="24"/>
          <w:szCs w:val="24"/>
        </w:rPr>
        <w:t xml:space="preserve"> </w:t>
      </w:r>
      <w:bookmarkEnd w:id="2"/>
      <w:r w:rsidR="006F265B">
        <w:rPr>
          <w:rFonts w:ascii="Arial" w:hAnsi="Arial" w:cs="Arial"/>
          <w:sz w:val="24"/>
          <w:szCs w:val="24"/>
        </w:rPr>
        <w:t xml:space="preserve">Existe um levantamento por parte da secretaria de quantos são os usuários de </w:t>
      </w:r>
      <w:r w:rsidR="00B13F3F">
        <w:rPr>
          <w:rFonts w:ascii="Arial" w:hAnsi="Arial" w:cs="Arial"/>
          <w:sz w:val="24"/>
          <w:szCs w:val="24"/>
        </w:rPr>
        <w:t>bicicletas como</w:t>
      </w:r>
      <w:r w:rsidR="006F265B">
        <w:rPr>
          <w:rFonts w:ascii="Arial" w:hAnsi="Arial" w:cs="Arial"/>
          <w:sz w:val="24"/>
          <w:szCs w:val="24"/>
        </w:rPr>
        <w:t xml:space="preserve"> meio de transporte e lazer? Se sim, quantos são, se não, </w:t>
      </w:r>
      <w:r w:rsidR="00B13F3F">
        <w:rPr>
          <w:rFonts w:ascii="Arial" w:hAnsi="Arial" w:cs="Arial"/>
          <w:sz w:val="24"/>
          <w:szCs w:val="24"/>
        </w:rPr>
        <w:t>por que</w:t>
      </w:r>
      <w:r w:rsidR="006F265B">
        <w:rPr>
          <w:rFonts w:ascii="Arial" w:hAnsi="Arial" w:cs="Arial"/>
          <w:sz w:val="24"/>
          <w:szCs w:val="24"/>
        </w:rPr>
        <w:t xml:space="preserve"> não existe este levantamento? </w:t>
      </w:r>
    </w:p>
    <w:p w:rsidR="00154FAC" w:rsidP="00A66AAC" w14:paraId="39DA98B6" w14:textId="122153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FAC" w:rsidP="00A66AAC" w14:paraId="23916B2E" w14:textId="79E6E2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54FAC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Sabemos que algumas ações em se tratando de conscientização já foram desenvolvidas no município, como por exemplo</w:t>
      </w:r>
      <w:r w:rsidR="00A66A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“</w:t>
      </w:r>
      <w:r w:rsidRPr="00154FAC">
        <w:rPr>
          <w:rFonts w:ascii="Arial" w:hAnsi="Arial" w:cs="Arial"/>
          <w:sz w:val="24"/>
          <w:szCs w:val="24"/>
        </w:rPr>
        <w:t>Carti</w:t>
      </w:r>
      <w:r>
        <w:rPr>
          <w:rFonts w:ascii="Arial" w:hAnsi="Arial" w:cs="Arial"/>
          <w:sz w:val="24"/>
          <w:szCs w:val="24"/>
        </w:rPr>
        <w:t>lha</w:t>
      </w:r>
      <w:r w:rsidRPr="00154FAC">
        <w:rPr>
          <w:rFonts w:ascii="Arial" w:hAnsi="Arial" w:cs="Arial"/>
          <w:sz w:val="24"/>
          <w:szCs w:val="24"/>
        </w:rPr>
        <w:t xml:space="preserve"> do Ciclista Barbarense construído em parceria com o Pedala SBO, </w:t>
      </w:r>
      <w:r w:rsidRPr="00154FAC">
        <w:rPr>
          <w:rFonts w:ascii="Arial" w:hAnsi="Arial" w:cs="Arial"/>
          <w:sz w:val="24"/>
          <w:szCs w:val="24"/>
        </w:rPr>
        <w:t>Sesi</w:t>
      </w:r>
      <w:r w:rsidRPr="00154FAC">
        <w:rPr>
          <w:rFonts w:ascii="Arial" w:hAnsi="Arial" w:cs="Arial"/>
          <w:sz w:val="24"/>
          <w:szCs w:val="24"/>
        </w:rPr>
        <w:t xml:space="preserve"> e Secretaria de Cultura</w:t>
      </w:r>
      <w:r>
        <w:rPr>
          <w:rFonts w:ascii="Arial" w:hAnsi="Arial" w:cs="Arial"/>
          <w:sz w:val="24"/>
          <w:szCs w:val="24"/>
        </w:rPr>
        <w:t xml:space="preserve">. Existe a possibilidade de conscientização partindo desta cartilha? Se sim, quando? </w:t>
      </w:r>
      <w:r w:rsidR="0078660F">
        <w:rPr>
          <w:rFonts w:ascii="Arial" w:hAnsi="Arial" w:cs="Arial"/>
          <w:sz w:val="24"/>
          <w:szCs w:val="24"/>
        </w:rPr>
        <w:t>Senão, por quê</w:t>
      </w:r>
      <w:r>
        <w:rPr>
          <w:rFonts w:ascii="Arial" w:hAnsi="Arial" w:cs="Arial"/>
          <w:sz w:val="24"/>
          <w:szCs w:val="24"/>
        </w:rPr>
        <w:t xml:space="preserve">? </w:t>
      </w:r>
    </w:p>
    <w:p w:rsidR="00A66AAC" w:rsidP="00A66AAC" w14:paraId="015DFD4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AAC" w:rsidP="001D598E" w14:paraId="0DCA13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C8B103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DF8E9F7" w14:textId="10423D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14CF">
        <w:rPr>
          <w:rFonts w:ascii="Arial" w:hAnsi="Arial" w:cs="Arial"/>
          <w:sz w:val="24"/>
          <w:szCs w:val="24"/>
        </w:rPr>
        <w:t>15</w:t>
      </w:r>
      <w:r w:rsidR="004D7C9C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A614CF">
        <w:rPr>
          <w:rFonts w:ascii="Arial" w:hAnsi="Arial" w:cs="Arial"/>
          <w:sz w:val="24"/>
          <w:szCs w:val="24"/>
        </w:rPr>
        <w:t>fevereiro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11346B1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2FE353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66AAC" w:rsidP="00FF3852" w14:paraId="1C6215B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D4B63B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203DC8FD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7D54536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27104074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803F397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4F19A8FF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26752D02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273A2CB5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089433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E4B"/>
    <w:rsid w:val="00045A3A"/>
    <w:rsid w:val="000B0E82"/>
    <w:rsid w:val="000B0FFD"/>
    <w:rsid w:val="00100F46"/>
    <w:rsid w:val="0011033F"/>
    <w:rsid w:val="00154FAC"/>
    <w:rsid w:val="0018315D"/>
    <w:rsid w:val="001B478A"/>
    <w:rsid w:val="001D1394"/>
    <w:rsid w:val="001D598E"/>
    <w:rsid w:val="00202449"/>
    <w:rsid w:val="0020419E"/>
    <w:rsid w:val="00214861"/>
    <w:rsid w:val="002637F8"/>
    <w:rsid w:val="002832D0"/>
    <w:rsid w:val="002E4805"/>
    <w:rsid w:val="0031077C"/>
    <w:rsid w:val="00333C78"/>
    <w:rsid w:val="0033648A"/>
    <w:rsid w:val="00373483"/>
    <w:rsid w:val="003D3AA8"/>
    <w:rsid w:val="004114D4"/>
    <w:rsid w:val="00445E8D"/>
    <w:rsid w:val="00454EAC"/>
    <w:rsid w:val="00486EC0"/>
    <w:rsid w:val="0049057E"/>
    <w:rsid w:val="004B57DB"/>
    <w:rsid w:val="004C67DE"/>
    <w:rsid w:val="004D7C9C"/>
    <w:rsid w:val="004F12BB"/>
    <w:rsid w:val="00524481"/>
    <w:rsid w:val="00544460"/>
    <w:rsid w:val="00547F09"/>
    <w:rsid w:val="0058200E"/>
    <w:rsid w:val="00596D41"/>
    <w:rsid w:val="00667876"/>
    <w:rsid w:val="00673E95"/>
    <w:rsid w:val="00682ED0"/>
    <w:rsid w:val="006C1F6C"/>
    <w:rsid w:val="006F265B"/>
    <w:rsid w:val="00705ABB"/>
    <w:rsid w:val="00783F4A"/>
    <w:rsid w:val="0078660F"/>
    <w:rsid w:val="00794C4F"/>
    <w:rsid w:val="007B1241"/>
    <w:rsid w:val="007F5202"/>
    <w:rsid w:val="0082726A"/>
    <w:rsid w:val="00835376"/>
    <w:rsid w:val="008E2BBA"/>
    <w:rsid w:val="00917D2E"/>
    <w:rsid w:val="00983F3E"/>
    <w:rsid w:val="009F196D"/>
    <w:rsid w:val="00A614CF"/>
    <w:rsid w:val="00A66AAC"/>
    <w:rsid w:val="00A71CAF"/>
    <w:rsid w:val="00A9035B"/>
    <w:rsid w:val="00AE702A"/>
    <w:rsid w:val="00B100DA"/>
    <w:rsid w:val="00B13F3F"/>
    <w:rsid w:val="00BC2369"/>
    <w:rsid w:val="00BC58D7"/>
    <w:rsid w:val="00C121AB"/>
    <w:rsid w:val="00C424DE"/>
    <w:rsid w:val="00CB4880"/>
    <w:rsid w:val="00CD613B"/>
    <w:rsid w:val="00CF7F49"/>
    <w:rsid w:val="00D26CB3"/>
    <w:rsid w:val="00DE327F"/>
    <w:rsid w:val="00E35517"/>
    <w:rsid w:val="00E7497E"/>
    <w:rsid w:val="00E903BB"/>
    <w:rsid w:val="00EB4DE3"/>
    <w:rsid w:val="00EB7D7D"/>
    <w:rsid w:val="00EC1678"/>
    <w:rsid w:val="00EC4A92"/>
    <w:rsid w:val="00EE3D42"/>
    <w:rsid w:val="00EE7983"/>
    <w:rsid w:val="00F16623"/>
    <w:rsid w:val="00F3496B"/>
    <w:rsid w:val="00F8316B"/>
    <w:rsid w:val="00F96CA4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5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2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11</cp:revision>
  <cp:lastPrinted>2013-01-24T12:50:00Z</cp:lastPrinted>
  <dcterms:created xsi:type="dcterms:W3CDTF">2021-02-15T17:42:00Z</dcterms:created>
  <dcterms:modified xsi:type="dcterms:W3CDTF">2021-02-18T15:48:00Z</dcterms:modified>
</cp:coreProperties>
</file>