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131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D7EEA" w:rsidP="004A5CF2">
      <w:pPr>
        <w:spacing w:line="360" w:lineRule="auto"/>
        <w:ind w:left="4860"/>
        <w:jc w:val="both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05723F">
        <w:rPr>
          <w:rFonts w:ascii="Arial" w:hAnsi="Arial" w:cs="Arial"/>
          <w:sz w:val="24"/>
          <w:szCs w:val="24"/>
        </w:rPr>
        <w:t>informações do</w:t>
      </w:r>
      <w:r w:rsidRPr="00D96DFE" w:rsidR="00D96DFE">
        <w:rPr>
          <w:rFonts w:ascii="Arial" w:hAnsi="Arial" w:cs="Arial"/>
          <w:sz w:val="24"/>
          <w:szCs w:val="24"/>
        </w:rPr>
        <w:t xml:space="preserve"> Prefeito </w:t>
      </w:r>
      <w:r w:rsidRPr="00D96DFE" w:rsidR="00446595">
        <w:rPr>
          <w:rFonts w:ascii="Arial" w:hAnsi="Arial" w:cs="Arial"/>
          <w:sz w:val="24"/>
          <w:szCs w:val="24"/>
        </w:rPr>
        <w:t xml:space="preserve">Municipal, </w:t>
      </w:r>
      <w:r w:rsidR="00002BDF">
        <w:rPr>
          <w:rFonts w:ascii="Arial" w:hAnsi="Arial" w:cs="Arial"/>
          <w:sz w:val="24"/>
          <w:szCs w:val="24"/>
        </w:rPr>
        <w:t>acerca de funcionamento de Farmácia Pública Central</w:t>
      </w:r>
      <w:r w:rsidR="004C0F00">
        <w:rPr>
          <w:rFonts w:ascii="Arial" w:hAnsi="Arial" w:cs="Arial"/>
          <w:sz w:val="24"/>
          <w:szCs w:val="24"/>
        </w:rPr>
        <w:t xml:space="preserve">. </w:t>
      </w:r>
    </w:p>
    <w:p w:rsidR="007D7EEA" w:rsidP="0029533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7D7EEA" w:rsidRPr="007D7EEA" w:rsidP="0029533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7D7EEA" w:rsidRPr="007D7EEA" w:rsidP="0029533F">
      <w:pPr>
        <w:spacing w:line="360" w:lineRule="auto"/>
        <w:ind w:left="3540"/>
        <w:rPr>
          <w:rFonts w:ascii="Arial" w:hAnsi="Arial" w:cs="Arial"/>
          <w:sz w:val="24"/>
          <w:szCs w:val="24"/>
        </w:rPr>
      </w:pPr>
    </w:p>
    <w:p w:rsidR="004A5CF2" w:rsidP="004A5CF2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C5F61">
        <w:rPr>
          <w:rFonts w:ascii="Arial" w:hAnsi="Arial" w:cs="Arial"/>
          <w:sz w:val="24"/>
          <w:szCs w:val="24"/>
        </w:rPr>
        <w:t xml:space="preserve">Considerando que, este vereador foi procurado por inúmeros munícipes </w:t>
      </w:r>
      <w:r w:rsidR="00002BDF">
        <w:rPr>
          <w:rFonts w:ascii="Arial" w:hAnsi="Arial" w:cs="Arial"/>
          <w:sz w:val="24"/>
          <w:szCs w:val="24"/>
        </w:rPr>
        <w:t>reclamando que muitas vezes após atendimento médico</w:t>
      </w:r>
      <w:r w:rsidR="00DB2018">
        <w:rPr>
          <w:rFonts w:ascii="Arial" w:hAnsi="Arial" w:cs="Arial"/>
          <w:sz w:val="24"/>
          <w:szCs w:val="24"/>
        </w:rPr>
        <w:t>,</w:t>
      </w:r>
      <w:r w:rsidR="00002BDF">
        <w:rPr>
          <w:rFonts w:ascii="Arial" w:hAnsi="Arial" w:cs="Arial"/>
          <w:sz w:val="24"/>
          <w:szCs w:val="24"/>
        </w:rPr>
        <w:t xml:space="preserve"> precisa aguardar agendamento por vários dias, para retirada do medicamento;</w:t>
      </w:r>
    </w:p>
    <w:p w:rsidR="00002BDF" w:rsidP="004A5CF2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02BDF" w:rsidP="004A5CF2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02BDF">
        <w:rPr>
          <w:rFonts w:ascii="Arial" w:hAnsi="Arial" w:cs="Arial"/>
          <w:sz w:val="24"/>
          <w:szCs w:val="24"/>
        </w:rPr>
        <w:t>Considerando que,</w:t>
      </w:r>
      <w:r>
        <w:rPr>
          <w:rFonts w:ascii="Arial" w:hAnsi="Arial" w:cs="Arial"/>
          <w:sz w:val="24"/>
          <w:szCs w:val="24"/>
        </w:rPr>
        <w:t xml:space="preserve"> mesmo quando é urgente tem que aguardar horário de atendimento, e que quando isso ocorre a noite ou fins de semana, a pessoa fica sem retirar o medicamento,</w:t>
      </w:r>
      <w:r w:rsidR="00DB2018">
        <w:rPr>
          <w:rFonts w:ascii="Arial" w:hAnsi="Arial" w:cs="Arial"/>
          <w:sz w:val="24"/>
          <w:szCs w:val="24"/>
        </w:rPr>
        <w:t xml:space="preserve"> e que</w:t>
      </w:r>
      <w:r>
        <w:rPr>
          <w:rFonts w:ascii="Arial" w:hAnsi="Arial" w:cs="Arial"/>
          <w:sz w:val="24"/>
          <w:szCs w:val="24"/>
        </w:rPr>
        <w:t xml:space="preserve"> muitas vezes não tem dinheiro para comprar e fica sem tomar o medicamento, prejudicando a saúde da pessoa</w:t>
      </w:r>
      <w:r w:rsidR="0005723F">
        <w:rPr>
          <w:rFonts w:ascii="Arial" w:hAnsi="Arial" w:cs="Arial"/>
          <w:sz w:val="24"/>
          <w:szCs w:val="24"/>
        </w:rPr>
        <w:t>;</w:t>
      </w:r>
      <w:bookmarkStart w:id="0" w:name="_GoBack"/>
      <w:bookmarkEnd w:id="0"/>
    </w:p>
    <w:p w:rsidR="00002BDF" w:rsidP="004A5CF2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02BDF" w:rsidP="00002BDF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02BDF">
        <w:rPr>
          <w:rFonts w:ascii="Arial" w:hAnsi="Arial" w:cs="Arial"/>
          <w:sz w:val="24"/>
          <w:szCs w:val="24"/>
        </w:rPr>
        <w:t xml:space="preserve">Considerando que Constituição Federal </w:t>
      </w:r>
      <w:r>
        <w:rPr>
          <w:rFonts w:ascii="Arial" w:hAnsi="Arial" w:cs="Arial"/>
          <w:sz w:val="24"/>
          <w:szCs w:val="24"/>
        </w:rPr>
        <w:t>no Art. 196, nos traz que “</w:t>
      </w:r>
      <w:r w:rsidRPr="00002BDF">
        <w:rPr>
          <w:rFonts w:ascii="Arial" w:hAnsi="Arial" w:cs="Arial"/>
          <w:sz w:val="24"/>
          <w:szCs w:val="24"/>
        </w:rPr>
        <w:t>A saúde é direito de todos e dever do Estado, garantido mediante políticas sociais e econômicas que visem à redução do risco de doença e de outros agravos e ao acesso universal e igualitário às ações e serviços para sua promoção, proteção e recuperação</w:t>
      </w:r>
      <w:r>
        <w:rPr>
          <w:rFonts w:ascii="Arial" w:hAnsi="Arial" w:cs="Arial"/>
          <w:sz w:val="24"/>
          <w:szCs w:val="24"/>
        </w:rPr>
        <w:t xml:space="preserve">”. </w:t>
      </w:r>
    </w:p>
    <w:p w:rsidR="00002BDF" w:rsidRPr="007D7EEA" w:rsidP="00002BDF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B7D7D" w:rsidRPr="007D7EEA" w:rsidP="0029533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D7EEA">
        <w:rPr>
          <w:rFonts w:ascii="Arial" w:hAnsi="Arial" w:cs="Arial"/>
          <w:sz w:val="24"/>
          <w:szCs w:val="24"/>
        </w:rPr>
        <w:t>REQUEIRO que</w:t>
      </w:r>
      <w:r w:rsidRPr="007D7EEA" w:rsidR="00BB4F76">
        <w:rPr>
          <w:rFonts w:ascii="Arial" w:hAnsi="Arial" w:cs="Arial"/>
          <w:sz w:val="24"/>
          <w:szCs w:val="24"/>
        </w:rPr>
        <w:t>,</w:t>
      </w:r>
      <w:r w:rsidRPr="007D7EEA" w:rsidR="00342DDC">
        <w:rPr>
          <w:rFonts w:ascii="Arial" w:hAnsi="Arial" w:cs="Arial"/>
          <w:sz w:val="24"/>
          <w:szCs w:val="24"/>
        </w:rPr>
        <w:t xml:space="preserve"> n</w:t>
      </w:r>
      <w:r w:rsidRPr="007D7EEA" w:rsidR="00BE323B">
        <w:rPr>
          <w:rFonts w:ascii="Arial" w:hAnsi="Arial" w:cs="Arial"/>
          <w:sz w:val="24"/>
          <w:szCs w:val="24"/>
        </w:rPr>
        <w:t xml:space="preserve">os termos do Art. </w:t>
      </w:r>
      <w:r w:rsidRPr="007D7EEA" w:rsidR="00535E46">
        <w:rPr>
          <w:rFonts w:ascii="Arial" w:hAnsi="Arial" w:cs="Arial"/>
          <w:sz w:val="24"/>
          <w:szCs w:val="24"/>
        </w:rPr>
        <w:t xml:space="preserve">10, </w:t>
      </w:r>
      <w:r w:rsidRPr="007D7EEA" w:rsidR="00882985">
        <w:rPr>
          <w:rFonts w:ascii="Arial" w:hAnsi="Arial" w:cs="Arial"/>
          <w:sz w:val="24"/>
          <w:szCs w:val="24"/>
        </w:rPr>
        <w:t xml:space="preserve">Inciso </w:t>
      </w:r>
      <w:r w:rsidRPr="007D7EEA" w:rsidR="00535E46">
        <w:rPr>
          <w:rFonts w:ascii="Arial" w:hAnsi="Arial" w:cs="Arial"/>
          <w:sz w:val="24"/>
          <w:szCs w:val="24"/>
        </w:rPr>
        <w:t>X, da</w:t>
      </w:r>
      <w:r w:rsidRPr="007D7EEA" w:rsidR="00BE323B">
        <w:rPr>
          <w:rFonts w:ascii="Arial" w:hAnsi="Arial" w:cs="Arial"/>
          <w:sz w:val="24"/>
          <w:szCs w:val="24"/>
        </w:rPr>
        <w:t xml:space="preserve"> </w:t>
      </w:r>
      <w:r w:rsidRPr="007D7EEA"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Pr="007D7EEA" w:rsidR="00BE323B">
        <w:rPr>
          <w:rFonts w:ascii="Arial" w:hAnsi="Arial" w:cs="Arial"/>
          <w:sz w:val="24"/>
          <w:szCs w:val="24"/>
        </w:rPr>
        <w:t xml:space="preserve">, </w:t>
      </w:r>
      <w:r w:rsidRPr="007D7EEA" w:rsidR="0046247D">
        <w:rPr>
          <w:rFonts w:ascii="Arial" w:hAnsi="Arial" w:cs="Arial"/>
          <w:sz w:val="24"/>
          <w:szCs w:val="24"/>
        </w:rPr>
        <w:t xml:space="preserve">combinado com o Art. 63, </w:t>
      </w:r>
      <w:r w:rsidRPr="007D7EEA" w:rsidR="00882985">
        <w:rPr>
          <w:rFonts w:ascii="Arial" w:hAnsi="Arial" w:cs="Arial"/>
          <w:sz w:val="24"/>
          <w:szCs w:val="24"/>
        </w:rPr>
        <w:t xml:space="preserve">Inciso </w:t>
      </w:r>
      <w:r w:rsidRPr="007D7EEA"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Pr="007D7EEA"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Pr="007D7EEA" w:rsidR="00045620">
        <w:rPr>
          <w:rFonts w:ascii="Arial" w:hAnsi="Arial" w:cs="Arial"/>
          <w:sz w:val="24"/>
          <w:szCs w:val="24"/>
        </w:rPr>
        <w:t>seguintes informações</w:t>
      </w:r>
      <w:r w:rsidRPr="007D7EEA" w:rsidR="00342DDC">
        <w:rPr>
          <w:rFonts w:ascii="Arial" w:hAnsi="Arial" w:cs="Arial"/>
          <w:bCs/>
          <w:sz w:val="24"/>
          <w:szCs w:val="24"/>
        </w:rPr>
        <w:t>:</w:t>
      </w:r>
      <w:r w:rsidRPr="007D7EEA" w:rsidR="00BE323B">
        <w:rPr>
          <w:rFonts w:ascii="Arial" w:hAnsi="Arial" w:cs="Arial"/>
          <w:sz w:val="24"/>
          <w:szCs w:val="24"/>
        </w:rPr>
        <w:t xml:space="preserve"> </w:t>
      </w:r>
    </w:p>
    <w:p w:rsidR="00EB7D7D" w:rsidRPr="007D7EEA" w:rsidP="0029533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96DFE" w:rsidRPr="007D7EEA" w:rsidP="0029533F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D7EEA">
        <w:rPr>
          <w:rFonts w:ascii="Arial" w:hAnsi="Arial" w:cs="Arial"/>
          <w:sz w:val="24"/>
          <w:szCs w:val="24"/>
        </w:rPr>
        <w:t>1º</w:t>
      </w:r>
      <w:r w:rsidRPr="007D7EEA" w:rsidR="00A021CC">
        <w:rPr>
          <w:rFonts w:ascii="Arial" w:hAnsi="Arial" w:cs="Arial"/>
          <w:sz w:val="24"/>
          <w:szCs w:val="24"/>
        </w:rPr>
        <w:t>)</w:t>
      </w:r>
      <w:r w:rsidR="00002BDF">
        <w:rPr>
          <w:rFonts w:ascii="Arial" w:hAnsi="Arial" w:cs="Arial"/>
          <w:sz w:val="24"/>
          <w:szCs w:val="24"/>
        </w:rPr>
        <w:t xml:space="preserve">  Qual prazo máximo é determinado pela Secretaria de Saúde, para agendar a retirada de medicamentos</w:t>
      </w:r>
      <w:r w:rsidRPr="007D7EEA" w:rsidR="007D7EEA">
        <w:rPr>
          <w:rFonts w:ascii="Arial" w:hAnsi="Arial" w:cs="Arial"/>
          <w:sz w:val="24"/>
          <w:szCs w:val="24"/>
        </w:rPr>
        <w:t>?</w:t>
      </w:r>
    </w:p>
    <w:p w:rsidR="00682F3E" w:rsidRPr="007D7EEA" w:rsidP="0029533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96DFE" w:rsidRPr="007D7EEA" w:rsidP="0029533F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D7EEA">
        <w:rPr>
          <w:rFonts w:ascii="Arial" w:hAnsi="Arial" w:cs="Arial"/>
          <w:sz w:val="24"/>
          <w:szCs w:val="24"/>
        </w:rPr>
        <w:t xml:space="preserve">       </w:t>
      </w:r>
      <w:r w:rsidRPr="007D7EEA" w:rsidR="00A97086">
        <w:rPr>
          <w:rFonts w:ascii="Arial" w:hAnsi="Arial" w:cs="Arial"/>
          <w:sz w:val="24"/>
          <w:szCs w:val="24"/>
        </w:rPr>
        <w:t>2</w:t>
      </w:r>
      <w:r w:rsidRPr="007D7EEA" w:rsidR="00777BE7">
        <w:rPr>
          <w:rFonts w:ascii="Arial" w:hAnsi="Arial" w:cs="Arial"/>
          <w:sz w:val="24"/>
          <w:szCs w:val="24"/>
        </w:rPr>
        <w:t>º</w:t>
      </w:r>
      <w:r w:rsidRPr="007D7EEA" w:rsidR="00A021CC">
        <w:rPr>
          <w:rFonts w:ascii="Arial" w:hAnsi="Arial" w:cs="Arial"/>
          <w:sz w:val="24"/>
          <w:szCs w:val="24"/>
        </w:rPr>
        <w:t>)</w:t>
      </w:r>
      <w:r w:rsidR="00002BDF">
        <w:rPr>
          <w:rFonts w:ascii="Arial" w:hAnsi="Arial" w:cs="Arial"/>
          <w:sz w:val="24"/>
          <w:szCs w:val="24"/>
        </w:rPr>
        <w:t xml:space="preserve"> Há</w:t>
      </w:r>
      <w:r w:rsidR="00002BDF">
        <w:rPr>
          <w:rFonts w:ascii="Arial" w:hAnsi="Arial" w:cs="Arial"/>
          <w:sz w:val="24"/>
          <w:szCs w:val="24"/>
        </w:rPr>
        <w:t xml:space="preserve"> possibilidade de estudo para retirada</w:t>
      </w:r>
      <w:r w:rsidRPr="00DB2018" w:rsidR="00DB2018">
        <w:rPr>
          <w:rFonts w:ascii="Arial" w:hAnsi="Arial" w:cs="Arial"/>
          <w:sz w:val="24"/>
          <w:szCs w:val="24"/>
        </w:rPr>
        <w:t xml:space="preserve"> </w:t>
      </w:r>
      <w:r w:rsidR="00DB2018">
        <w:rPr>
          <w:rFonts w:ascii="Arial" w:hAnsi="Arial" w:cs="Arial"/>
          <w:sz w:val="24"/>
          <w:szCs w:val="24"/>
        </w:rPr>
        <w:t>d</w:t>
      </w:r>
      <w:r w:rsidRPr="00DB2018" w:rsidR="00DB2018">
        <w:rPr>
          <w:rFonts w:ascii="Arial" w:hAnsi="Arial" w:cs="Arial"/>
          <w:sz w:val="24"/>
          <w:szCs w:val="24"/>
        </w:rPr>
        <w:t>o medicamento</w:t>
      </w:r>
      <w:r w:rsidR="00DB2018">
        <w:rPr>
          <w:rFonts w:ascii="Arial" w:hAnsi="Arial" w:cs="Arial"/>
          <w:sz w:val="24"/>
          <w:szCs w:val="24"/>
        </w:rPr>
        <w:t>,</w:t>
      </w:r>
      <w:r w:rsidR="00002BDF">
        <w:rPr>
          <w:rFonts w:ascii="Arial" w:hAnsi="Arial" w:cs="Arial"/>
          <w:sz w:val="24"/>
          <w:szCs w:val="24"/>
        </w:rPr>
        <w:t xml:space="preserve"> no mesmo dia, sem agendamento</w:t>
      </w:r>
      <w:r w:rsidRPr="007D7EEA">
        <w:rPr>
          <w:rFonts w:ascii="Arial" w:hAnsi="Arial" w:cs="Arial"/>
          <w:sz w:val="24"/>
          <w:szCs w:val="24"/>
        </w:rPr>
        <w:t>?</w:t>
      </w:r>
    </w:p>
    <w:p w:rsidR="00A92A55" w:rsidRPr="007D7EEA" w:rsidP="0029533F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46595" w:rsidP="004A5CF2">
      <w:pPr>
        <w:spacing w:line="360" w:lineRule="auto"/>
        <w:ind w:left="360" w:firstLine="360"/>
        <w:jc w:val="both"/>
        <w:rPr>
          <w:rFonts w:ascii="Arial" w:hAnsi="Arial" w:cs="Arial"/>
          <w:sz w:val="24"/>
          <w:szCs w:val="24"/>
        </w:rPr>
      </w:pPr>
      <w:r w:rsidRPr="007D7EEA">
        <w:rPr>
          <w:rFonts w:ascii="Arial" w:hAnsi="Arial" w:cs="Arial"/>
          <w:sz w:val="24"/>
          <w:szCs w:val="24"/>
        </w:rPr>
        <w:t>3º)</w:t>
      </w:r>
      <w:r w:rsidR="00002BDF">
        <w:rPr>
          <w:rFonts w:ascii="Arial" w:hAnsi="Arial" w:cs="Arial"/>
          <w:sz w:val="24"/>
          <w:szCs w:val="24"/>
        </w:rPr>
        <w:t xml:space="preserve"> Se negativo, explicar</w:t>
      </w:r>
      <w:r w:rsidRPr="007D7EEA">
        <w:rPr>
          <w:rFonts w:ascii="Arial" w:hAnsi="Arial" w:cs="Arial"/>
          <w:sz w:val="24"/>
          <w:szCs w:val="24"/>
        </w:rPr>
        <w:t xml:space="preserve">?  </w:t>
      </w:r>
    </w:p>
    <w:p w:rsidR="00002BDF" w:rsidP="004A5CF2">
      <w:pPr>
        <w:spacing w:line="360" w:lineRule="auto"/>
        <w:ind w:left="360" w:firstLine="360"/>
        <w:jc w:val="both"/>
        <w:rPr>
          <w:rFonts w:ascii="Arial" w:hAnsi="Arial" w:cs="Arial"/>
          <w:sz w:val="24"/>
          <w:szCs w:val="24"/>
        </w:rPr>
      </w:pPr>
    </w:p>
    <w:p w:rsidR="00002BDF" w:rsidP="004A5CF2">
      <w:pPr>
        <w:spacing w:line="360" w:lineRule="auto"/>
        <w:ind w:left="36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002BDF">
        <w:rPr>
          <w:rFonts w:ascii="Arial" w:hAnsi="Arial" w:cs="Arial"/>
          <w:sz w:val="24"/>
          <w:szCs w:val="24"/>
        </w:rPr>
        <w:t xml:space="preserve">º) </w:t>
      </w:r>
      <w:r>
        <w:rPr>
          <w:rFonts w:ascii="Arial" w:hAnsi="Arial" w:cs="Arial"/>
          <w:sz w:val="24"/>
          <w:szCs w:val="24"/>
        </w:rPr>
        <w:t>Existe algum projeto para que as farmácias fiquem abertas 24 horas e fins de semana?</w:t>
      </w:r>
    </w:p>
    <w:p w:rsidR="00780FF9" w:rsidRPr="007D7EEA" w:rsidP="004A5CF2">
      <w:pPr>
        <w:spacing w:line="360" w:lineRule="auto"/>
        <w:ind w:left="360" w:firstLine="360"/>
        <w:jc w:val="both"/>
        <w:rPr>
          <w:rFonts w:ascii="Arial" w:hAnsi="Arial" w:cs="Arial"/>
          <w:sz w:val="24"/>
          <w:szCs w:val="24"/>
        </w:rPr>
      </w:pPr>
    </w:p>
    <w:p w:rsidR="007E4C46" w:rsidRPr="007D7EEA" w:rsidP="0029533F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7D7EEA" w:rsidR="006F25A8">
        <w:rPr>
          <w:rFonts w:ascii="Arial" w:hAnsi="Arial" w:cs="Arial"/>
          <w:sz w:val="24"/>
          <w:szCs w:val="24"/>
        </w:rPr>
        <w:t>º</w:t>
      </w:r>
      <w:r w:rsidRPr="007D7EEA" w:rsidR="0098404F">
        <w:rPr>
          <w:rFonts w:ascii="Arial" w:hAnsi="Arial" w:cs="Arial"/>
          <w:sz w:val="24"/>
          <w:szCs w:val="24"/>
        </w:rPr>
        <w:t xml:space="preserve">) </w:t>
      </w:r>
      <w:r w:rsidRPr="007D7EEA" w:rsidR="00A021CC">
        <w:rPr>
          <w:rFonts w:ascii="Arial" w:hAnsi="Arial" w:cs="Arial"/>
          <w:sz w:val="24"/>
          <w:szCs w:val="24"/>
        </w:rPr>
        <w:t>O</w:t>
      </w:r>
      <w:r w:rsidRPr="007D7EEA" w:rsidR="006F25A8">
        <w:rPr>
          <w:rFonts w:ascii="Arial" w:hAnsi="Arial" w:cs="Arial"/>
          <w:sz w:val="24"/>
          <w:szCs w:val="24"/>
        </w:rPr>
        <w:t>utras</w:t>
      </w:r>
      <w:r w:rsidRPr="007D7EEA" w:rsidR="00682F3E">
        <w:rPr>
          <w:rFonts w:ascii="Arial" w:hAnsi="Arial" w:cs="Arial"/>
          <w:sz w:val="24"/>
          <w:szCs w:val="24"/>
        </w:rPr>
        <w:t xml:space="preserve"> informações que julgar necessário.</w:t>
      </w:r>
    </w:p>
    <w:p w:rsidR="00A92A55" w:rsidRPr="007D7EEA" w:rsidP="0029533F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7E4C46" w:rsidRPr="007D7EEA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D7EEA">
        <w:rPr>
          <w:rFonts w:ascii="Arial" w:hAnsi="Arial" w:cs="Arial"/>
          <w:sz w:val="24"/>
          <w:szCs w:val="24"/>
        </w:rPr>
        <w:t>Plená</w:t>
      </w:r>
      <w:r w:rsidRPr="007D7EEA" w:rsidR="00D556CA">
        <w:rPr>
          <w:rFonts w:ascii="Arial" w:hAnsi="Arial" w:cs="Arial"/>
          <w:sz w:val="24"/>
          <w:szCs w:val="24"/>
        </w:rPr>
        <w:t xml:space="preserve">rio “Dr. Tancredo Neves”, em </w:t>
      </w:r>
      <w:r w:rsidR="00C712BF">
        <w:rPr>
          <w:rFonts w:ascii="Arial" w:hAnsi="Arial" w:cs="Arial"/>
          <w:sz w:val="24"/>
          <w:szCs w:val="24"/>
        </w:rPr>
        <w:t>09</w:t>
      </w:r>
      <w:r w:rsidRPr="007D7EEA" w:rsidR="00A92A55">
        <w:rPr>
          <w:rFonts w:ascii="Arial" w:hAnsi="Arial" w:cs="Arial"/>
          <w:sz w:val="24"/>
          <w:szCs w:val="24"/>
        </w:rPr>
        <w:t xml:space="preserve"> de fevereiro </w:t>
      </w:r>
      <w:r w:rsidRPr="007D7EEA">
        <w:rPr>
          <w:rFonts w:ascii="Arial" w:hAnsi="Arial" w:cs="Arial"/>
          <w:sz w:val="24"/>
          <w:szCs w:val="24"/>
        </w:rPr>
        <w:t>de 2021.</w:t>
      </w:r>
    </w:p>
    <w:p w:rsidR="003B09A5" w:rsidRPr="007D7EEA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4C46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A5CF2" w:rsidRPr="007D7EEA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4C46" w:rsidRPr="007D7EEA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D7EEA">
        <w:rPr>
          <w:rFonts w:ascii="Arial" w:hAnsi="Arial" w:cs="Arial"/>
          <w:b/>
          <w:sz w:val="24"/>
          <w:szCs w:val="24"/>
        </w:rPr>
        <w:tab/>
        <w:t>Carlos Fontes</w:t>
      </w:r>
      <w:r w:rsidRPr="007D7EEA">
        <w:rPr>
          <w:rFonts w:ascii="Arial" w:hAnsi="Arial" w:cs="Arial"/>
          <w:b/>
          <w:sz w:val="24"/>
          <w:szCs w:val="24"/>
        </w:rPr>
        <w:tab/>
      </w:r>
    </w:p>
    <w:p w:rsidR="007E4C46" w:rsidRPr="007D7EEA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E4C46" w:rsidRPr="00D96DFE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D7EEA">
        <w:rPr>
          <w:rFonts w:ascii="Arial" w:hAnsi="Arial" w:cs="Arial"/>
          <w:sz w:val="24"/>
          <w:szCs w:val="24"/>
        </w:rPr>
        <w:t xml:space="preserve">-Vereador- 2º </w:t>
      </w:r>
      <w:r w:rsidRPr="00D96DFE">
        <w:rPr>
          <w:rFonts w:ascii="Arial" w:hAnsi="Arial" w:cs="Arial"/>
          <w:sz w:val="24"/>
          <w:szCs w:val="24"/>
        </w:rPr>
        <w:t>secretario</w:t>
      </w:r>
    </w:p>
    <w:p w:rsidR="000E1C5D" w:rsidRPr="00D96DFE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96DF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C46" w:rsidP="007E4C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7E4C46" w:rsidP="007E4C46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D96DFE">
        <w:rPr>
          <w:rFonts w:ascii="Arial" w:hAnsi="Arial" w:cs="Arial"/>
          <w:sz w:val="24"/>
          <w:szCs w:val="24"/>
        </w:rPr>
        <w:t xml:space="preserve">       </w:t>
      </w:r>
      <w:r w:rsidRPr="00D96DF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3930" cy="89535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471282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6" cy="89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6DF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0E1C5D" w:rsidRPr="00D96DFE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29533F">
      <w:headerReference w:type="default" r:id="rId5"/>
      <w:pgSz w:w="11907" w:h="16840" w:code="9"/>
      <w:pgMar w:top="2410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3710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3710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73901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73901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958555816" name="Imagem 10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8144514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0" name="Imagem 10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294155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DC1D0D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2057C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D10A4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BDF"/>
    <w:rsid w:val="00006E3C"/>
    <w:rsid w:val="00017A84"/>
    <w:rsid w:val="00045620"/>
    <w:rsid w:val="0005723F"/>
    <w:rsid w:val="000A18C4"/>
    <w:rsid w:val="000D73A5"/>
    <w:rsid w:val="000E00B9"/>
    <w:rsid w:val="000E1C5D"/>
    <w:rsid w:val="000F50CC"/>
    <w:rsid w:val="00100123"/>
    <w:rsid w:val="00113265"/>
    <w:rsid w:val="001B0AF2"/>
    <w:rsid w:val="001B478A"/>
    <w:rsid w:val="001D1394"/>
    <w:rsid w:val="00234FEF"/>
    <w:rsid w:val="0024345F"/>
    <w:rsid w:val="00251BB5"/>
    <w:rsid w:val="00252314"/>
    <w:rsid w:val="0025607A"/>
    <w:rsid w:val="00283A6F"/>
    <w:rsid w:val="00291A36"/>
    <w:rsid w:val="0029533F"/>
    <w:rsid w:val="002A3C95"/>
    <w:rsid w:val="002C528E"/>
    <w:rsid w:val="002F1CFC"/>
    <w:rsid w:val="0033648A"/>
    <w:rsid w:val="00342DDC"/>
    <w:rsid w:val="003B09A5"/>
    <w:rsid w:val="003B5341"/>
    <w:rsid w:val="003D3AA8"/>
    <w:rsid w:val="003D59A2"/>
    <w:rsid w:val="003F7558"/>
    <w:rsid w:val="004034CB"/>
    <w:rsid w:val="0042406B"/>
    <w:rsid w:val="00424EFD"/>
    <w:rsid w:val="00442C7A"/>
    <w:rsid w:val="00446595"/>
    <w:rsid w:val="00454EAC"/>
    <w:rsid w:val="004604D2"/>
    <w:rsid w:val="0046247D"/>
    <w:rsid w:val="00473CCE"/>
    <w:rsid w:val="0048062D"/>
    <w:rsid w:val="0049057E"/>
    <w:rsid w:val="004A5CF2"/>
    <w:rsid w:val="004B57DB"/>
    <w:rsid w:val="004C0F00"/>
    <w:rsid w:val="004C67DE"/>
    <w:rsid w:val="00510489"/>
    <w:rsid w:val="00535E46"/>
    <w:rsid w:val="00576DA2"/>
    <w:rsid w:val="005D7BE3"/>
    <w:rsid w:val="005E57D2"/>
    <w:rsid w:val="006023F0"/>
    <w:rsid w:val="00602EDE"/>
    <w:rsid w:val="00611080"/>
    <w:rsid w:val="0063475B"/>
    <w:rsid w:val="006377CB"/>
    <w:rsid w:val="00640AC0"/>
    <w:rsid w:val="006414D2"/>
    <w:rsid w:val="00665E16"/>
    <w:rsid w:val="00682F3E"/>
    <w:rsid w:val="0069542C"/>
    <w:rsid w:val="006A77E1"/>
    <w:rsid w:val="006F25A8"/>
    <w:rsid w:val="006F7E38"/>
    <w:rsid w:val="00705ABB"/>
    <w:rsid w:val="00777BE7"/>
    <w:rsid w:val="00780FF9"/>
    <w:rsid w:val="00794FD1"/>
    <w:rsid w:val="007B6CCB"/>
    <w:rsid w:val="007D7EEA"/>
    <w:rsid w:val="007E1487"/>
    <w:rsid w:val="007E4C46"/>
    <w:rsid w:val="00830FF2"/>
    <w:rsid w:val="00850FE5"/>
    <w:rsid w:val="00882985"/>
    <w:rsid w:val="008C747A"/>
    <w:rsid w:val="008E7B78"/>
    <w:rsid w:val="00955F03"/>
    <w:rsid w:val="0098404F"/>
    <w:rsid w:val="009906E0"/>
    <w:rsid w:val="00993DA6"/>
    <w:rsid w:val="009A4DF9"/>
    <w:rsid w:val="009F196D"/>
    <w:rsid w:val="00A021CC"/>
    <w:rsid w:val="00A26A11"/>
    <w:rsid w:val="00A44D56"/>
    <w:rsid w:val="00A4736E"/>
    <w:rsid w:val="00A54FCD"/>
    <w:rsid w:val="00A71CAF"/>
    <w:rsid w:val="00A9035B"/>
    <w:rsid w:val="00A92A55"/>
    <w:rsid w:val="00A97086"/>
    <w:rsid w:val="00AE1BA5"/>
    <w:rsid w:val="00AE469C"/>
    <w:rsid w:val="00AE702A"/>
    <w:rsid w:val="00AF74ED"/>
    <w:rsid w:val="00B01565"/>
    <w:rsid w:val="00B36860"/>
    <w:rsid w:val="00B87D1F"/>
    <w:rsid w:val="00B96737"/>
    <w:rsid w:val="00BA0AD9"/>
    <w:rsid w:val="00BA264F"/>
    <w:rsid w:val="00BB4F76"/>
    <w:rsid w:val="00BE323B"/>
    <w:rsid w:val="00BF05EB"/>
    <w:rsid w:val="00BF1A41"/>
    <w:rsid w:val="00C355D1"/>
    <w:rsid w:val="00C712BF"/>
    <w:rsid w:val="00C74247"/>
    <w:rsid w:val="00C84F71"/>
    <w:rsid w:val="00CD613B"/>
    <w:rsid w:val="00D152D7"/>
    <w:rsid w:val="00D25DB9"/>
    <w:rsid w:val="00D26CB3"/>
    <w:rsid w:val="00D51FBC"/>
    <w:rsid w:val="00D556CA"/>
    <w:rsid w:val="00D56CFE"/>
    <w:rsid w:val="00D86220"/>
    <w:rsid w:val="00D96DFE"/>
    <w:rsid w:val="00DA7BEF"/>
    <w:rsid w:val="00DB2018"/>
    <w:rsid w:val="00DC5A9B"/>
    <w:rsid w:val="00DC5F61"/>
    <w:rsid w:val="00E525C3"/>
    <w:rsid w:val="00E738B0"/>
    <w:rsid w:val="00E86261"/>
    <w:rsid w:val="00E86C27"/>
    <w:rsid w:val="00E903BB"/>
    <w:rsid w:val="00EB111D"/>
    <w:rsid w:val="00EB7D7D"/>
    <w:rsid w:val="00F006C1"/>
    <w:rsid w:val="00F16623"/>
    <w:rsid w:val="00F31568"/>
    <w:rsid w:val="00FB2DF0"/>
    <w:rsid w:val="00FC745D"/>
    <w:rsid w:val="00FE04C8"/>
    <w:rsid w:val="00FE24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74B3685-4AC2-4E8C-A58B-99DFAF43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2013-01-24T12:50:00Z</cp:lastPrinted>
  <dcterms:created xsi:type="dcterms:W3CDTF">2021-02-09T21:05:00Z</dcterms:created>
  <dcterms:modified xsi:type="dcterms:W3CDTF">2021-02-12T18:09:00Z</dcterms:modified>
</cp:coreProperties>
</file>