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4436B">
        <w:rPr>
          <w:rFonts w:ascii="Arial" w:hAnsi="Arial" w:cs="Arial"/>
          <w:sz w:val="24"/>
          <w:szCs w:val="24"/>
        </w:rPr>
        <w:t>da mudança jurídica da empresa que explora a concessão de transporte público Sertran/Nova Via.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 w:rsidR="00B4436B">
        <w:rPr>
          <w:rFonts w:ascii="Arial" w:hAnsi="Arial" w:cs="Arial"/>
          <w:sz w:val="24"/>
          <w:szCs w:val="24"/>
        </w:rPr>
        <w:t>o transporte p</w:t>
      </w:r>
      <w:r w:rsidR="000E61E3">
        <w:rPr>
          <w:rFonts w:ascii="Arial" w:hAnsi="Arial" w:cs="Arial"/>
          <w:sz w:val="24"/>
          <w:szCs w:val="24"/>
        </w:rPr>
        <w:t>úblico é de máxima importância para os munícipes</w:t>
      </w:r>
      <w:r>
        <w:rPr>
          <w:rFonts w:ascii="Arial" w:hAnsi="Arial" w:cs="Arial"/>
          <w:sz w:val="24"/>
          <w:szCs w:val="24"/>
        </w:rPr>
        <w:t>,</w:t>
      </w:r>
      <w:r w:rsidR="000E61E3">
        <w:rPr>
          <w:rFonts w:ascii="Arial" w:hAnsi="Arial" w:cs="Arial"/>
          <w:sz w:val="24"/>
          <w:szCs w:val="24"/>
        </w:rPr>
        <w:t xml:space="preserve"> sendo um direito conforme nossa legislação vigente; </w:t>
      </w: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</w:t>
      </w:r>
      <w:r w:rsidRPr="009D73E3">
        <w:rPr>
          <w:rFonts w:ascii="Arial" w:hAnsi="Arial" w:cs="Arial"/>
          <w:sz w:val="24"/>
          <w:szCs w:val="24"/>
        </w:rPr>
        <w:t xml:space="preserve">, que </w:t>
      </w:r>
      <w:r w:rsidR="000E61E3">
        <w:rPr>
          <w:rFonts w:ascii="Arial" w:hAnsi="Arial" w:cs="Arial"/>
          <w:sz w:val="24"/>
          <w:szCs w:val="24"/>
        </w:rPr>
        <w:t>na cidade de Santa Bárbara d’</w:t>
      </w:r>
      <w:r w:rsidR="00327802">
        <w:rPr>
          <w:rFonts w:ascii="Arial" w:hAnsi="Arial" w:cs="Arial"/>
          <w:sz w:val="24"/>
          <w:szCs w:val="24"/>
        </w:rPr>
        <w:t>Oeste</w:t>
      </w:r>
      <w:r w:rsidR="00771285">
        <w:rPr>
          <w:rFonts w:ascii="Arial" w:hAnsi="Arial" w:cs="Arial"/>
          <w:sz w:val="24"/>
          <w:szCs w:val="24"/>
        </w:rPr>
        <w:t xml:space="preserve"> a empresa Sertran estava explorando economicamente o transporte público, mas agora tal empresa mudou seu nome para Nova Via</w:t>
      </w:r>
      <w:r>
        <w:rPr>
          <w:rFonts w:ascii="Arial" w:hAnsi="Arial" w:cs="Arial"/>
          <w:sz w:val="24"/>
          <w:szCs w:val="24"/>
        </w:rPr>
        <w:t>;</w:t>
      </w: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CONSIDERANDO,</w:t>
      </w:r>
      <w:r w:rsidRPr="009D73E3">
        <w:rPr>
          <w:rFonts w:ascii="Arial" w:hAnsi="Arial" w:cs="Arial"/>
          <w:sz w:val="24"/>
          <w:szCs w:val="24"/>
        </w:rPr>
        <w:t xml:space="preserve"> que </w:t>
      </w:r>
      <w:r w:rsidR="00771285">
        <w:rPr>
          <w:rFonts w:ascii="Arial" w:hAnsi="Arial" w:cs="Arial"/>
          <w:sz w:val="24"/>
          <w:szCs w:val="24"/>
        </w:rPr>
        <w:t>o município responde solidariamente pelos problemas que as empresas atuando em serviços públicos na modalidade concessão ou permissão causarem aos seus servidores;</w:t>
      </w: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REQUEIRO,</w:t>
      </w:r>
      <w:r w:rsidRPr="009D73E3">
        <w:rPr>
          <w:rFonts w:ascii="Arial" w:hAnsi="Arial" w:cs="Arial"/>
          <w:sz w:val="24"/>
          <w:szCs w:val="24"/>
        </w:rPr>
        <w:t xml:space="preserve"> que nos termos do Art. 10, Inciso X, da Lei Orgânica do município de Santa Bárbara d’Oeste, combinado com o Art. 63, Inciso IX, do mesmo diploma legal, seja oficiado Excelentíssimo Senhor Prefeito Municipal para que encaminhe a esta Casa de Leis as seguintes informações:</w:t>
      </w: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P="009D73E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771285">
        <w:rPr>
          <w:rFonts w:ascii="Arial" w:hAnsi="Arial" w:cs="Arial"/>
          <w:sz w:val="24"/>
          <w:szCs w:val="24"/>
        </w:rPr>
        <w:t>Qual foi o motivo da empresa Sertran ter sido substituída pela empresa Nova Via</w:t>
      </w:r>
      <w:r w:rsidR="00327802">
        <w:rPr>
          <w:rFonts w:ascii="Arial" w:hAnsi="Arial" w:cs="Arial"/>
          <w:sz w:val="24"/>
          <w:szCs w:val="24"/>
        </w:rPr>
        <w:t xml:space="preserve"> na concessão do transporte público realizado em Santa Bárbara d’</w:t>
      </w:r>
      <w:r w:rsidR="00327802">
        <w:rPr>
          <w:rFonts w:ascii="Arial" w:hAnsi="Arial" w:cs="Arial"/>
          <w:sz w:val="24"/>
          <w:szCs w:val="24"/>
        </w:rPr>
        <w:t>Oeste-SP</w:t>
      </w:r>
      <w:r w:rsidR="00771285">
        <w:rPr>
          <w:rFonts w:ascii="Arial" w:hAnsi="Arial" w:cs="Arial"/>
          <w:sz w:val="24"/>
          <w:szCs w:val="24"/>
        </w:rPr>
        <w:t>?</w:t>
      </w:r>
    </w:p>
    <w:p w:rsidR="006D6A5D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1285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Qual é a fundamentação jurídica para a legalidade da mudança da Se</w:t>
      </w:r>
      <w:r w:rsidR="0032780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tran para Nova Via</w:t>
      </w:r>
      <w:r w:rsidR="00327802">
        <w:rPr>
          <w:rFonts w:ascii="Arial" w:hAnsi="Arial" w:cs="Arial"/>
          <w:sz w:val="24"/>
          <w:szCs w:val="24"/>
        </w:rPr>
        <w:t xml:space="preserve"> na concessão do transporte público realizado em Santa Bárbara d’</w:t>
      </w:r>
      <w:r w:rsidR="00327802">
        <w:rPr>
          <w:rFonts w:ascii="Arial" w:hAnsi="Arial" w:cs="Arial"/>
          <w:sz w:val="24"/>
          <w:szCs w:val="24"/>
        </w:rPr>
        <w:t>Oeste-SP</w:t>
      </w:r>
      <w:r>
        <w:rPr>
          <w:rFonts w:ascii="Arial" w:hAnsi="Arial" w:cs="Arial"/>
          <w:sz w:val="24"/>
          <w:szCs w:val="24"/>
        </w:rPr>
        <w:t>?</w:t>
      </w:r>
    </w:p>
    <w:p w:rsidR="00771285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1285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Houve alguma mudança no contrato da concessão do transporte público feito entre a prefeitura Municipal de Santa Bárbara d’</w:t>
      </w:r>
      <w:r>
        <w:rPr>
          <w:rFonts w:ascii="Arial" w:hAnsi="Arial" w:cs="Arial"/>
          <w:sz w:val="24"/>
          <w:szCs w:val="24"/>
        </w:rPr>
        <w:t>Oeste-SP</w:t>
      </w:r>
      <w:r>
        <w:rPr>
          <w:rFonts w:ascii="Arial" w:hAnsi="Arial" w:cs="Arial"/>
          <w:sz w:val="24"/>
          <w:szCs w:val="24"/>
        </w:rPr>
        <w:t xml:space="preserve"> e a Sertran, agora que mudou para a Nova Via?</w:t>
      </w:r>
    </w:p>
    <w:p w:rsidR="00771285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1285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Os tributos municipais que a Sertran devia</w:t>
      </w:r>
      <w:r w:rsidR="003278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estão em dia?</w:t>
      </w:r>
    </w:p>
    <w:p w:rsidR="00771285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1285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Os tributos municipais que a Nova Via deve </w:t>
      </w:r>
      <w:r>
        <w:rPr>
          <w:rFonts w:ascii="Arial" w:hAnsi="Arial" w:cs="Arial"/>
          <w:sz w:val="24"/>
          <w:szCs w:val="24"/>
        </w:rPr>
        <w:t>estão</w:t>
      </w:r>
      <w:r>
        <w:rPr>
          <w:rFonts w:ascii="Arial" w:hAnsi="Arial" w:cs="Arial"/>
          <w:sz w:val="24"/>
          <w:szCs w:val="24"/>
        </w:rPr>
        <w:t xml:space="preserve"> sendo pagos em dia?</w:t>
      </w:r>
    </w:p>
    <w:p w:rsidR="00463579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71285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É de conhecimento da Prefeitura Municipal sobre o PDV</w:t>
      </w:r>
      <w:r w:rsidR="00463579">
        <w:rPr>
          <w:rFonts w:ascii="Arial" w:hAnsi="Arial" w:cs="Arial"/>
          <w:sz w:val="24"/>
          <w:szCs w:val="24"/>
        </w:rPr>
        <w:t xml:space="preserve"> (Plano de Demissão Voluntária)</w:t>
      </w:r>
      <w:r>
        <w:rPr>
          <w:rFonts w:ascii="Arial" w:hAnsi="Arial" w:cs="Arial"/>
          <w:sz w:val="24"/>
          <w:szCs w:val="24"/>
        </w:rPr>
        <w:t xml:space="preserve"> feito para </w:t>
      </w:r>
      <w:r w:rsidR="00327802">
        <w:rPr>
          <w:rFonts w:ascii="Arial" w:hAnsi="Arial" w:cs="Arial"/>
          <w:sz w:val="24"/>
          <w:szCs w:val="24"/>
        </w:rPr>
        <w:t>os funcionários</w:t>
      </w:r>
      <w:r>
        <w:rPr>
          <w:rFonts w:ascii="Arial" w:hAnsi="Arial" w:cs="Arial"/>
          <w:sz w:val="24"/>
          <w:szCs w:val="24"/>
        </w:rPr>
        <w:t xml:space="preserve"> da Sert</w:t>
      </w:r>
      <w:r w:rsidR="0046357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 e a recontratação pela empresa Nova Via?</w:t>
      </w:r>
    </w:p>
    <w:p w:rsidR="00771285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7802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O Sindicato </w:t>
      </w:r>
      <w:r>
        <w:rPr>
          <w:rFonts w:ascii="Arial" w:hAnsi="Arial" w:cs="Arial"/>
          <w:sz w:val="24"/>
          <w:szCs w:val="24"/>
        </w:rPr>
        <w:t>da categoria anuiu, concordando com o PDV</w:t>
      </w:r>
      <w:r w:rsidR="00463579">
        <w:rPr>
          <w:rFonts w:ascii="Arial" w:hAnsi="Arial" w:cs="Arial"/>
          <w:sz w:val="24"/>
          <w:szCs w:val="24"/>
        </w:rPr>
        <w:t xml:space="preserve"> (Plano de Demissão Voluntária)</w:t>
      </w:r>
      <w:r>
        <w:rPr>
          <w:rFonts w:ascii="Arial" w:hAnsi="Arial" w:cs="Arial"/>
          <w:sz w:val="24"/>
          <w:szCs w:val="24"/>
        </w:rPr>
        <w:t xml:space="preserve"> mencionado no item 06?</w:t>
      </w:r>
    </w:p>
    <w:p w:rsidR="00327802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A5D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O Ministério Público do Trabalho foi oficiado e está ciente do PDV</w:t>
      </w:r>
      <w:r w:rsidR="00463579">
        <w:rPr>
          <w:rFonts w:ascii="Arial" w:hAnsi="Arial" w:cs="Arial"/>
          <w:sz w:val="24"/>
          <w:szCs w:val="24"/>
        </w:rPr>
        <w:t xml:space="preserve"> (Plano de Demissão Voluntária)</w:t>
      </w:r>
      <w:r>
        <w:rPr>
          <w:rFonts w:ascii="Arial" w:hAnsi="Arial" w:cs="Arial"/>
          <w:sz w:val="24"/>
          <w:szCs w:val="24"/>
        </w:rPr>
        <w:t xml:space="preserve"> feito entre a Sertran e os seus funcionários? </w:t>
      </w:r>
      <w:r w:rsidR="00771285">
        <w:rPr>
          <w:rFonts w:ascii="Arial" w:hAnsi="Arial" w:cs="Arial"/>
          <w:sz w:val="24"/>
          <w:szCs w:val="24"/>
        </w:rPr>
        <w:t xml:space="preserve">  </w:t>
      </w:r>
    </w:p>
    <w:p w:rsidR="009D73E3" w:rsidP="009D73E3">
      <w:pPr>
        <w:pStyle w:val="BodyText"/>
        <w:spacing w:before="2"/>
        <w:rPr>
          <w:sz w:val="19"/>
        </w:rPr>
      </w:pPr>
    </w:p>
    <w:p w:rsidR="009D73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9D73E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327802">
        <w:rPr>
          <w:rFonts w:ascii="Arial" w:hAnsi="Arial" w:cs="Arial"/>
        </w:rPr>
        <w:t>funcionários da empresa Sertran, que agora foram contratados pela Nova Via, afirmando que tiveram seus direitos lesados, pois foram obrigados a aderir ao PDV</w:t>
      </w:r>
      <w:r w:rsidR="00463579">
        <w:rPr>
          <w:rFonts w:ascii="Arial" w:hAnsi="Arial" w:cs="Arial"/>
        </w:rPr>
        <w:t xml:space="preserve"> (Plano de Demissão Voluntária)</w:t>
      </w:r>
      <w:r w:rsidR="009D73E3">
        <w:rPr>
          <w:rFonts w:ascii="Arial" w:hAnsi="Arial" w:cs="Arial"/>
        </w:rPr>
        <w:t>.</w:t>
      </w:r>
    </w:p>
    <w:p w:rsidR="009D73E3" w:rsidP="009D73E3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63579">
        <w:rPr>
          <w:rFonts w:ascii="Arial" w:hAnsi="Arial" w:cs="Arial"/>
          <w:sz w:val="24"/>
          <w:szCs w:val="24"/>
        </w:rPr>
        <w:t>ário “Dr. Tancredo Neves”, em 12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238524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47843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964621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E61E3"/>
    <w:rsid w:val="001B478A"/>
    <w:rsid w:val="001D1394"/>
    <w:rsid w:val="00327802"/>
    <w:rsid w:val="0033648A"/>
    <w:rsid w:val="00373483"/>
    <w:rsid w:val="003D3AA8"/>
    <w:rsid w:val="0044157B"/>
    <w:rsid w:val="00454EAC"/>
    <w:rsid w:val="00463579"/>
    <w:rsid w:val="0049057E"/>
    <w:rsid w:val="004B57DB"/>
    <w:rsid w:val="004C67DE"/>
    <w:rsid w:val="006D6A5D"/>
    <w:rsid w:val="00705ABB"/>
    <w:rsid w:val="00771285"/>
    <w:rsid w:val="00794C4F"/>
    <w:rsid w:val="007B1241"/>
    <w:rsid w:val="007F130E"/>
    <w:rsid w:val="009D73E3"/>
    <w:rsid w:val="009F196D"/>
    <w:rsid w:val="00A71CAF"/>
    <w:rsid w:val="00A9035B"/>
    <w:rsid w:val="00AE702A"/>
    <w:rsid w:val="00B4436B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</cp:revision>
  <cp:lastPrinted>2013-01-24T12:50:00Z</cp:lastPrinted>
  <dcterms:created xsi:type="dcterms:W3CDTF">2021-02-12T15:16:00Z</dcterms:created>
  <dcterms:modified xsi:type="dcterms:W3CDTF">2021-02-12T16:24:00Z</dcterms:modified>
</cp:coreProperties>
</file>