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C5290">
        <w:rPr>
          <w:rFonts w:ascii="Arial" w:hAnsi="Arial" w:cs="Arial"/>
        </w:rPr>
        <w:t>02533</w:t>
      </w:r>
      <w:r>
        <w:rPr>
          <w:rFonts w:ascii="Arial" w:hAnsi="Arial" w:cs="Arial"/>
        </w:rPr>
        <w:t>/</w:t>
      </w:r>
      <w:r w:rsidR="004C529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E46" w:rsidRDefault="00D77926" w:rsidP="00D779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361116">
        <w:rPr>
          <w:rFonts w:ascii="Arial" w:hAnsi="Arial" w:cs="Arial"/>
          <w:sz w:val="24"/>
          <w:szCs w:val="24"/>
        </w:rPr>
        <w:t xml:space="preserve">à </w:t>
      </w:r>
      <w:r>
        <w:rPr>
          <w:rFonts w:ascii="Arial" w:hAnsi="Arial" w:cs="Arial"/>
          <w:sz w:val="24"/>
          <w:szCs w:val="24"/>
        </w:rPr>
        <w:t xml:space="preserve">construção de calçamento </w:t>
      </w:r>
      <w:r w:rsidR="006E3FF3">
        <w:rPr>
          <w:rFonts w:ascii="Arial" w:hAnsi="Arial" w:cs="Arial"/>
          <w:sz w:val="24"/>
          <w:szCs w:val="24"/>
        </w:rPr>
        <w:t>em toda extensão d</w:t>
      </w:r>
      <w:r>
        <w:rPr>
          <w:rFonts w:ascii="Arial" w:hAnsi="Arial" w:cs="Arial"/>
          <w:sz w:val="24"/>
          <w:szCs w:val="24"/>
        </w:rPr>
        <w:t xml:space="preserve">a Rua </w:t>
      </w:r>
      <w:r w:rsidR="006E3FF3">
        <w:rPr>
          <w:rFonts w:ascii="Arial" w:hAnsi="Arial" w:cs="Arial"/>
          <w:sz w:val="24"/>
          <w:szCs w:val="24"/>
        </w:rPr>
        <w:t>Euclides da Cunha, no Bairro Santa Rita de Cássia.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D7792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D77926">
        <w:rPr>
          <w:rFonts w:ascii="Arial" w:hAnsi="Arial" w:cs="Arial"/>
          <w:bCs/>
          <w:sz w:val="24"/>
          <w:szCs w:val="24"/>
        </w:rPr>
        <w:t>os</w:t>
      </w:r>
      <w:r w:rsidR="00D77926">
        <w:rPr>
          <w:rFonts w:ascii="Arial" w:hAnsi="Arial" w:cs="Arial"/>
          <w:sz w:val="24"/>
          <w:szCs w:val="24"/>
        </w:rPr>
        <w:t xml:space="preserve"> estudos visando </w:t>
      </w:r>
      <w:r w:rsidR="00361116">
        <w:rPr>
          <w:rFonts w:ascii="Arial" w:hAnsi="Arial" w:cs="Arial"/>
          <w:sz w:val="24"/>
          <w:szCs w:val="24"/>
        </w:rPr>
        <w:t xml:space="preserve">à </w:t>
      </w:r>
      <w:r w:rsidR="00D77926">
        <w:rPr>
          <w:rFonts w:ascii="Arial" w:hAnsi="Arial" w:cs="Arial"/>
          <w:sz w:val="24"/>
          <w:szCs w:val="24"/>
        </w:rPr>
        <w:t xml:space="preserve">construção de calçamento </w:t>
      </w:r>
      <w:r w:rsidR="006E3FF3">
        <w:rPr>
          <w:rFonts w:ascii="Arial" w:hAnsi="Arial" w:cs="Arial"/>
          <w:sz w:val="24"/>
          <w:szCs w:val="24"/>
        </w:rPr>
        <w:t>em toda extensão da Rua Euclides da Cunha, no Bairro Santa Rita de Cássia.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4304E">
        <w:rPr>
          <w:rFonts w:ascii="Arial" w:hAnsi="Arial" w:cs="Arial"/>
          <w:sz w:val="24"/>
          <w:szCs w:val="24"/>
        </w:rPr>
        <w:t xml:space="preserve">Munícipes procuraram este vereador cobrando providências em relação à </w:t>
      </w:r>
      <w:r>
        <w:rPr>
          <w:rFonts w:ascii="Arial" w:hAnsi="Arial" w:cs="Arial"/>
          <w:sz w:val="24"/>
          <w:szCs w:val="24"/>
        </w:rPr>
        <w:t xml:space="preserve">construção de calçamento na via </w:t>
      </w:r>
      <w:r w:rsidR="006E3FF3">
        <w:rPr>
          <w:rFonts w:ascii="Arial" w:hAnsi="Arial" w:cs="Arial"/>
          <w:sz w:val="24"/>
          <w:szCs w:val="24"/>
        </w:rPr>
        <w:t>supracitada</w:t>
      </w:r>
      <w:r>
        <w:rPr>
          <w:rFonts w:ascii="Arial" w:hAnsi="Arial" w:cs="Arial"/>
          <w:sz w:val="24"/>
          <w:szCs w:val="24"/>
        </w:rPr>
        <w:t>.</w:t>
      </w:r>
    </w:p>
    <w:p w:rsidR="00D77926" w:rsidRPr="00F4304E" w:rsidRDefault="00D77926" w:rsidP="00D779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Nestes terrenos da municipalidade não há calçamento adequado para a circulação, fazendo com que os pedestres transitem pela rua, expondo-os a risco de acidentes.</w:t>
      </w:r>
    </w:p>
    <w:p w:rsidR="00D77926" w:rsidRDefault="00D77926" w:rsidP="00D779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8761C" w:rsidRDefault="00C8761C" w:rsidP="00C8761C">
      <w:pPr>
        <w:tabs>
          <w:tab w:val="left" w:pos="1276"/>
        </w:tabs>
        <w:spacing w:line="276" w:lineRule="auto"/>
        <w:ind w:left="1701"/>
        <w:jc w:val="both"/>
        <w:outlineLvl w:val="0"/>
        <w:rPr>
          <w:rFonts w:ascii="Arial" w:hAnsi="Arial" w:cs="Arial"/>
          <w:sz w:val="24"/>
          <w:szCs w:val="24"/>
        </w:rPr>
      </w:pPr>
    </w:p>
    <w:p w:rsidR="00C8761C" w:rsidRDefault="00C8761C" w:rsidP="00C8761C">
      <w:pPr>
        <w:tabs>
          <w:tab w:val="left" w:pos="1276"/>
        </w:tabs>
        <w:spacing w:line="276" w:lineRule="auto"/>
        <w:ind w:left="1701"/>
        <w:jc w:val="both"/>
        <w:outlineLvl w:val="0"/>
        <w:rPr>
          <w:rFonts w:ascii="Arial" w:hAnsi="Arial" w:cs="Arial"/>
          <w:sz w:val="24"/>
          <w:szCs w:val="24"/>
        </w:rPr>
      </w:pPr>
    </w:p>
    <w:p w:rsidR="00D41459" w:rsidRDefault="00D41459" w:rsidP="00D4145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E3FF3">
        <w:rPr>
          <w:rFonts w:ascii="Arial" w:hAnsi="Arial" w:cs="Arial"/>
          <w:sz w:val="24"/>
          <w:szCs w:val="24"/>
        </w:rPr>
        <w:t>nário “Dr. Tancredo Neves”, em 19</w:t>
      </w:r>
      <w:r>
        <w:rPr>
          <w:rFonts w:ascii="Arial" w:hAnsi="Arial" w:cs="Arial"/>
          <w:sz w:val="24"/>
          <w:szCs w:val="24"/>
        </w:rPr>
        <w:t xml:space="preserve"> de </w:t>
      </w:r>
      <w:r w:rsidR="006E3FF3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C8761C" w:rsidRPr="00194042" w:rsidRDefault="00C8761C" w:rsidP="00C8761C">
      <w:pPr>
        <w:tabs>
          <w:tab w:val="left" w:pos="1276"/>
        </w:tabs>
        <w:spacing w:line="276" w:lineRule="auto"/>
        <w:ind w:left="1701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AF9" w:rsidRDefault="002C5AF9">
      <w:r>
        <w:separator/>
      </w:r>
    </w:p>
  </w:endnote>
  <w:endnote w:type="continuationSeparator" w:id="0">
    <w:p w:rsidR="002C5AF9" w:rsidRDefault="002C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AF9" w:rsidRDefault="002C5AF9">
      <w:r>
        <w:separator/>
      </w:r>
    </w:p>
  </w:footnote>
  <w:footnote w:type="continuationSeparator" w:id="0">
    <w:p w:rsidR="002C5AF9" w:rsidRDefault="002C5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4423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44237" w:rsidRPr="00C44237" w:rsidRDefault="00C44237" w:rsidP="00C4423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44237">
                  <w:rPr>
                    <w:rFonts w:ascii="Arial" w:hAnsi="Arial" w:cs="Arial"/>
                    <w:b/>
                  </w:rPr>
                  <w:t>PROTOCOLO Nº: 04478/2013     DATA: 19/04/2013     HORA: 12:46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D17"/>
    <w:rsid w:val="00017A84"/>
    <w:rsid w:val="00017C2A"/>
    <w:rsid w:val="001B478A"/>
    <w:rsid w:val="001D1394"/>
    <w:rsid w:val="002110A7"/>
    <w:rsid w:val="00251853"/>
    <w:rsid w:val="002A1543"/>
    <w:rsid w:val="002B1180"/>
    <w:rsid w:val="002C5AF9"/>
    <w:rsid w:val="003071BE"/>
    <w:rsid w:val="0033648A"/>
    <w:rsid w:val="00361116"/>
    <w:rsid w:val="00373483"/>
    <w:rsid w:val="003C7AEE"/>
    <w:rsid w:val="003D3AA8"/>
    <w:rsid w:val="003F4CE9"/>
    <w:rsid w:val="00453317"/>
    <w:rsid w:val="00454EAC"/>
    <w:rsid w:val="00474F5D"/>
    <w:rsid w:val="0049057E"/>
    <w:rsid w:val="004B57DB"/>
    <w:rsid w:val="004C5290"/>
    <w:rsid w:val="004C67DE"/>
    <w:rsid w:val="0058360D"/>
    <w:rsid w:val="00595358"/>
    <w:rsid w:val="005B25D8"/>
    <w:rsid w:val="006E3FF3"/>
    <w:rsid w:val="00705ABB"/>
    <w:rsid w:val="007572CB"/>
    <w:rsid w:val="00863AB1"/>
    <w:rsid w:val="008E09FD"/>
    <w:rsid w:val="00967EBF"/>
    <w:rsid w:val="00967F51"/>
    <w:rsid w:val="009F196D"/>
    <w:rsid w:val="00A71CAF"/>
    <w:rsid w:val="00A9035B"/>
    <w:rsid w:val="00AA177F"/>
    <w:rsid w:val="00AC1A54"/>
    <w:rsid w:val="00AD36F2"/>
    <w:rsid w:val="00AE702A"/>
    <w:rsid w:val="00BD004E"/>
    <w:rsid w:val="00BD0948"/>
    <w:rsid w:val="00C053AF"/>
    <w:rsid w:val="00C44237"/>
    <w:rsid w:val="00C8761C"/>
    <w:rsid w:val="00CD613B"/>
    <w:rsid w:val="00CF7F49"/>
    <w:rsid w:val="00D26CB3"/>
    <w:rsid w:val="00D41459"/>
    <w:rsid w:val="00D57FF0"/>
    <w:rsid w:val="00D77926"/>
    <w:rsid w:val="00E12E46"/>
    <w:rsid w:val="00E15156"/>
    <w:rsid w:val="00E50750"/>
    <w:rsid w:val="00E71947"/>
    <w:rsid w:val="00E84AA3"/>
    <w:rsid w:val="00E903BB"/>
    <w:rsid w:val="00EA64F2"/>
    <w:rsid w:val="00EB7D7D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