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697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BE125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83F1D">
        <w:rPr>
          <w:rFonts w:ascii="Arial" w:hAnsi="Arial" w:cs="Arial"/>
          <w:sz w:val="24"/>
          <w:szCs w:val="24"/>
        </w:rPr>
        <w:t xml:space="preserve">manutenção </w:t>
      </w:r>
      <w:r w:rsidR="003F10CA">
        <w:rPr>
          <w:rFonts w:ascii="Arial" w:hAnsi="Arial" w:cs="Arial"/>
          <w:sz w:val="24"/>
          <w:szCs w:val="24"/>
        </w:rPr>
        <w:t xml:space="preserve">em ponto de ônibus </w:t>
      </w:r>
      <w:r w:rsidR="009D171C">
        <w:rPr>
          <w:rFonts w:ascii="Arial" w:hAnsi="Arial" w:cs="Arial"/>
          <w:sz w:val="24"/>
          <w:szCs w:val="24"/>
        </w:rPr>
        <w:t>Avenida Santa Bárbara, 1547, ao Lado do Córrego Mollon</w:t>
      </w:r>
      <w:r w:rsidR="00211524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164AF8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983F1D">
        <w:rPr>
          <w:rFonts w:ascii="Arial" w:hAnsi="Arial" w:cs="Arial"/>
          <w:bCs/>
          <w:sz w:val="24"/>
          <w:szCs w:val="24"/>
        </w:rPr>
        <w:t xml:space="preserve"> serviços de </w:t>
      </w:r>
      <w:r w:rsidR="00745F96">
        <w:rPr>
          <w:rFonts w:ascii="Arial" w:hAnsi="Arial" w:cs="Arial"/>
          <w:sz w:val="24"/>
          <w:szCs w:val="24"/>
        </w:rPr>
        <w:t>manutenção</w:t>
      </w:r>
      <w:r w:rsidR="003F10CA">
        <w:rPr>
          <w:rFonts w:ascii="Arial" w:hAnsi="Arial" w:cs="Arial"/>
          <w:sz w:val="24"/>
          <w:szCs w:val="24"/>
        </w:rPr>
        <w:t xml:space="preserve"> em ponto de ônibus da</w:t>
      </w:r>
      <w:r w:rsidR="009D171C">
        <w:rPr>
          <w:rFonts w:ascii="Arial" w:hAnsi="Arial" w:cs="Arial"/>
          <w:sz w:val="24"/>
          <w:szCs w:val="24"/>
        </w:rPr>
        <w:t xml:space="preserve"> Avenida Santa Bárbara, 1547, ao Lado do Córrego Mollon</w:t>
      </w:r>
      <w:r w:rsidR="00745F96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745F96" w14:paraId="74FE2561" w14:textId="72610E9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</w:t>
      </w:r>
      <w:r w:rsidR="00745F96">
        <w:rPr>
          <w:rFonts w:ascii="Arial" w:hAnsi="Arial" w:cs="Arial"/>
        </w:rPr>
        <w:t xml:space="preserve">providencia, pois segundo eles </w:t>
      </w:r>
      <w:r w:rsidR="003F10CA">
        <w:rPr>
          <w:rFonts w:ascii="Arial" w:hAnsi="Arial" w:cs="Arial"/>
        </w:rPr>
        <w:t>o referido</w:t>
      </w:r>
      <w:r w:rsidR="00745F96">
        <w:rPr>
          <w:rFonts w:ascii="Arial" w:hAnsi="Arial" w:cs="Arial"/>
        </w:rPr>
        <w:t xml:space="preserve"> </w:t>
      </w:r>
      <w:r w:rsidR="003F10CA">
        <w:rPr>
          <w:rFonts w:ascii="Arial" w:hAnsi="Arial" w:cs="Arial"/>
        </w:rPr>
        <w:t xml:space="preserve">ponto esta danificado e obriga usuários aguardarem </w:t>
      </w:r>
      <w:r w:rsidR="00B41404">
        <w:rPr>
          <w:rFonts w:ascii="Arial" w:hAnsi="Arial" w:cs="Arial"/>
        </w:rPr>
        <w:t>sem as mínimas condições</w:t>
      </w:r>
      <w:bookmarkStart w:id="0" w:name="_GoBack"/>
      <w:bookmarkEnd w:id="0"/>
      <w:r w:rsidR="003F10CA">
        <w:rPr>
          <w:rFonts w:ascii="Arial" w:hAnsi="Arial" w:cs="Arial"/>
        </w:rPr>
        <w:t>.</w:t>
      </w:r>
    </w:p>
    <w:p w:rsidR="00745F96" w:rsidP="00745F96" w14:paraId="4DA2CCE4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8841902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226176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596531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10CA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45F96"/>
    <w:rsid w:val="0078620B"/>
    <w:rsid w:val="007A0D31"/>
    <w:rsid w:val="00877B76"/>
    <w:rsid w:val="008B526B"/>
    <w:rsid w:val="008D0F08"/>
    <w:rsid w:val="009464BE"/>
    <w:rsid w:val="00983F1D"/>
    <w:rsid w:val="009A4051"/>
    <w:rsid w:val="009A4DF9"/>
    <w:rsid w:val="009D171C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41404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B5D9-76A1-4E98-A116-5CB028A4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2021-02-08T20:24:00Z</dcterms:created>
  <dcterms:modified xsi:type="dcterms:W3CDTF">2021-02-12T10:29:00Z</dcterms:modified>
</cp:coreProperties>
</file>