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22AD3">
        <w:rPr>
          <w:rFonts w:ascii="Arial" w:hAnsi="Arial" w:cs="Arial"/>
        </w:rPr>
        <w:t>02538</w:t>
      </w:r>
      <w:r w:rsidRPr="00F75516">
        <w:rPr>
          <w:rFonts w:ascii="Arial" w:hAnsi="Arial" w:cs="Arial"/>
        </w:rPr>
        <w:t>/</w:t>
      </w:r>
      <w:r w:rsidR="00E22AD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71F2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 w:rsidR="00F87F43" w:rsidRPr="00F87F43">
        <w:rPr>
          <w:rFonts w:ascii="Arial" w:hAnsi="Arial" w:cs="Arial"/>
          <w:sz w:val="22"/>
          <w:szCs w:val="22"/>
        </w:rPr>
        <w:t xml:space="preserve">Estudar a possibilidade de melhorar a segurança, através de rondas feitas pela Guarda Municipal, </w:t>
      </w:r>
      <w:r w:rsidR="009A46A1">
        <w:rPr>
          <w:rFonts w:ascii="Arial" w:hAnsi="Arial" w:cs="Arial"/>
          <w:sz w:val="22"/>
          <w:szCs w:val="22"/>
        </w:rPr>
        <w:t>nos bairros V</w:t>
      </w:r>
      <w:r w:rsidR="009A46A1" w:rsidRPr="009A46A1">
        <w:rPr>
          <w:rFonts w:ascii="Arial" w:hAnsi="Arial" w:cs="Arial"/>
          <w:sz w:val="22"/>
          <w:szCs w:val="22"/>
        </w:rPr>
        <w:t>ista Alegre, Residencial Parque do Lago e adjacências</w:t>
      </w:r>
      <w:r w:rsidR="009A46A1">
        <w:rPr>
          <w:rFonts w:ascii="Arial" w:hAnsi="Arial" w:cs="Arial"/>
          <w:sz w:val="22"/>
          <w:szCs w:val="22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46A1" w:rsidRPr="009A46A1">
        <w:rPr>
          <w:rFonts w:ascii="Arial" w:hAnsi="Arial" w:cs="Arial"/>
          <w:bCs/>
          <w:sz w:val="24"/>
          <w:szCs w:val="24"/>
        </w:rPr>
        <w:t>Estudar a possibilidade de melhorar a segurança, através de rondas feitas pela Guarda Municipal, nos bairros Vista Alegre, Residencial Parque do Lago e adjacências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7F43" w:rsidRDefault="00F87F43" w:rsidP="00F87F4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 xml:space="preserve">É constante a presença de pessoas estranhas que perambulam nesta região, principalmente durante a madrugada, abordando pessoas e pedindo dinheiro e cigarros. Possivelmente, essas pessoas </w:t>
      </w:r>
      <w:r w:rsidR="003067B9">
        <w:rPr>
          <w:rFonts w:ascii="Arial" w:hAnsi="Arial" w:cs="Arial"/>
          <w:sz w:val="24"/>
          <w:szCs w:val="24"/>
        </w:rPr>
        <w:t>esta</w:t>
      </w:r>
      <w:r w:rsidRPr="00F87F43">
        <w:rPr>
          <w:rFonts w:ascii="Arial" w:hAnsi="Arial" w:cs="Arial"/>
          <w:sz w:val="24"/>
          <w:szCs w:val="24"/>
        </w:rPr>
        <w:t xml:space="preserve"> área pública para consumo de drogas e prostituição.</w:t>
      </w:r>
    </w:p>
    <w:p w:rsidR="00A35AE9" w:rsidRPr="00F75516" w:rsidRDefault="00F87F43" w:rsidP="00F87F4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 xml:space="preserve"> Por esta razão, é necessário intensificar a segurança neste local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 xml:space="preserve">ário “Dr. Tancredo Neves”, em </w:t>
      </w:r>
      <w:r w:rsidR="009A46A1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A46A1">
        <w:rPr>
          <w:rFonts w:ascii="Arial" w:hAnsi="Arial" w:cs="Arial"/>
          <w:sz w:val="24"/>
          <w:szCs w:val="24"/>
        </w:rPr>
        <w:t>abril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3067B9">
      <w:pPr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D2" w:rsidRDefault="009D19D2">
      <w:r>
        <w:separator/>
      </w:r>
    </w:p>
  </w:endnote>
  <w:endnote w:type="continuationSeparator" w:id="0">
    <w:p w:rsidR="009D19D2" w:rsidRDefault="009D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D2" w:rsidRDefault="009D19D2">
      <w:r>
        <w:separator/>
      </w:r>
    </w:p>
  </w:footnote>
  <w:footnote w:type="continuationSeparator" w:id="0">
    <w:p w:rsidR="009D19D2" w:rsidRDefault="009D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07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07DE" w:rsidRPr="00C507DE" w:rsidRDefault="00C507DE" w:rsidP="00C507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07DE">
                  <w:rPr>
                    <w:rFonts w:ascii="Arial" w:hAnsi="Arial" w:cs="Arial"/>
                    <w:b/>
                  </w:rPr>
                  <w:t>PROTOCOLO Nº: 04485/2013     DATA: 19/04/2013     HORA: 13:43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97066"/>
    <w:rsid w:val="000D33C5"/>
    <w:rsid w:val="000D567C"/>
    <w:rsid w:val="001A64F2"/>
    <w:rsid w:val="001B478A"/>
    <w:rsid w:val="001D1394"/>
    <w:rsid w:val="001D4254"/>
    <w:rsid w:val="003067B9"/>
    <w:rsid w:val="0033648A"/>
    <w:rsid w:val="00373483"/>
    <w:rsid w:val="003D3AA8"/>
    <w:rsid w:val="00406520"/>
    <w:rsid w:val="00454EAC"/>
    <w:rsid w:val="0049057E"/>
    <w:rsid w:val="004B57DB"/>
    <w:rsid w:val="004C67DE"/>
    <w:rsid w:val="00512AC6"/>
    <w:rsid w:val="00571F29"/>
    <w:rsid w:val="005C66E2"/>
    <w:rsid w:val="00705ABB"/>
    <w:rsid w:val="00931EF3"/>
    <w:rsid w:val="009A46A1"/>
    <w:rsid w:val="009D19D2"/>
    <w:rsid w:val="009F196D"/>
    <w:rsid w:val="00A35AE9"/>
    <w:rsid w:val="00A71CAF"/>
    <w:rsid w:val="00A81744"/>
    <w:rsid w:val="00A9035B"/>
    <w:rsid w:val="00AE702A"/>
    <w:rsid w:val="00C507DE"/>
    <w:rsid w:val="00CD613B"/>
    <w:rsid w:val="00CF7F49"/>
    <w:rsid w:val="00D26CB3"/>
    <w:rsid w:val="00D638FA"/>
    <w:rsid w:val="00E22AD3"/>
    <w:rsid w:val="00E903BB"/>
    <w:rsid w:val="00E93FA2"/>
    <w:rsid w:val="00EB7D7D"/>
    <w:rsid w:val="00EE7983"/>
    <w:rsid w:val="00F16623"/>
    <w:rsid w:val="00F31249"/>
    <w:rsid w:val="00F8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