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642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5323C" w:rsidRPr="009A5E22" w:rsidP="00A5323C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D9364B">
        <w:rPr>
          <w:rFonts w:ascii="Arial" w:hAnsi="Arial" w:cs="Arial"/>
          <w:sz w:val="24"/>
          <w:szCs w:val="24"/>
        </w:rPr>
        <w:t xml:space="preserve"> que realize o plantio de árvores, plantas e/ou flores</w:t>
      </w:r>
      <w:r w:rsidR="00D9364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ao redor da </w:t>
      </w:r>
      <w:r w:rsidR="00D9364B">
        <w:rPr>
          <w:rFonts w:ascii="Arial" w:hAnsi="Arial" w:cs="Arial"/>
          <w:sz w:val="24"/>
          <w:szCs w:val="24"/>
        </w:rPr>
        <w:t>nascente</w:t>
      </w:r>
      <w:r>
        <w:rPr>
          <w:rFonts w:ascii="Arial" w:hAnsi="Arial" w:cs="Arial"/>
          <w:sz w:val="24"/>
          <w:szCs w:val="24"/>
        </w:rPr>
        <w:t xml:space="preserve"> de água localizada na Rua Davi </w:t>
      </w:r>
      <w:r>
        <w:rPr>
          <w:rFonts w:ascii="Arial" w:hAnsi="Arial" w:cs="Arial"/>
          <w:sz w:val="24"/>
          <w:szCs w:val="24"/>
        </w:rPr>
        <w:t>Livingstone</w:t>
      </w:r>
      <w:r>
        <w:rPr>
          <w:rFonts w:ascii="Arial" w:hAnsi="Arial" w:cs="Arial"/>
          <w:sz w:val="24"/>
          <w:szCs w:val="24"/>
        </w:rPr>
        <w:t xml:space="preserve"> e</w:t>
      </w:r>
      <w:r w:rsidR="00D9364B">
        <w:rPr>
          <w:rFonts w:ascii="Arial" w:hAnsi="Arial" w:cs="Arial"/>
          <w:sz w:val="24"/>
          <w:szCs w:val="24"/>
        </w:rPr>
        <w:t xml:space="preserve">squina com a Rua Bueno Brandão, </w:t>
      </w:r>
      <w:r>
        <w:rPr>
          <w:rFonts w:ascii="Arial" w:hAnsi="Arial" w:cs="Arial"/>
          <w:sz w:val="24"/>
          <w:szCs w:val="24"/>
        </w:rPr>
        <w:t>no bairro santa Inês.</w:t>
      </w:r>
    </w:p>
    <w:p w:rsidR="00A5323C" w:rsidP="00A5323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7ACA" w:rsidP="00A5323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323C" w:rsidRPr="00F75516" w:rsidP="00A5323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5323C" w:rsidRPr="00F75516" w:rsidP="00A5323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323C" w:rsidRPr="009A5E22" w:rsidP="00A5323C">
      <w:pPr>
        <w:rPr>
          <w:rFonts w:ascii="Arial" w:hAnsi="Arial" w:cs="Arial"/>
          <w:color w:val="FF0000"/>
          <w:sz w:val="24"/>
          <w:szCs w:val="24"/>
        </w:rPr>
      </w:pPr>
      <w:r w:rsidRPr="00A5323C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A5323C">
        <w:rPr>
          <w:rFonts w:ascii="Arial" w:hAnsi="Arial" w:cs="Arial"/>
          <w:sz w:val="24"/>
          <w:szCs w:val="24"/>
        </w:rPr>
        <w:t>dirijo-me</w:t>
      </w:r>
      <w:r w:rsidRPr="00A5323C">
        <w:rPr>
          <w:rFonts w:ascii="Arial" w:hAnsi="Arial" w:cs="Arial"/>
          <w:sz w:val="24"/>
          <w:szCs w:val="24"/>
        </w:rPr>
        <w:t xml:space="preserve"> a Vossa Excelência </w:t>
      </w:r>
      <w:r w:rsidRPr="00A5323C">
        <w:rPr>
          <w:rFonts w:ascii="Arial" w:hAnsi="Arial" w:cs="Arial"/>
          <w:bCs/>
          <w:sz w:val="24"/>
          <w:szCs w:val="24"/>
        </w:rPr>
        <w:t>para sugerir ao setor competente</w:t>
      </w:r>
      <w:r w:rsidRPr="00A5323C">
        <w:rPr>
          <w:rFonts w:ascii="Arial" w:hAnsi="Arial" w:cs="Arial"/>
          <w:sz w:val="24"/>
          <w:szCs w:val="24"/>
        </w:rPr>
        <w:t xml:space="preserve"> que verifique a possibilidade </w:t>
      </w:r>
      <w:r>
        <w:rPr>
          <w:rFonts w:ascii="Arial" w:hAnsi="Arial" w:cs="Arial"/>
          <w:sz w:val="24"/>
          <w:szCs w:val="24"/>
        </w:rPr>
        <w:t xml:space="preserve">de plantar flores, plantas e árvores ao redor da </w:t>
      </w:r>
      <w:r w:rsidR="00D9364B">
        <w:rPr>
          <w:rFonts w:ascii="Arial" w:hAnsi="Arial" w:cs="Arial"/>
          <w:sz w:val="24"/>
          <w:szCs w:val="24"/>
        </w:rPr>
        <w:t>nascente</w:t>
      </w:r>
      <w:r>
        <w:rPr>
          <w:rFonts w:ascii="Arial" w:hAnsi="Arial" w:cs="Arial"/>
          <w:sz w:val="24"/>
          <w:szCs w:val="24"/>
        </w:rPr>
        <w:t xml:space="preserve"> de água localizada na Rua Davi </w:t>
      </w:r>
      <w:r>
        <w:rPr>
          <w:rFonts w:ascii="Arial" w:hAnsi="Arial" w:cs="Arial"/>
          <w:sz w:val="24"/>
          <w:szCs w:val="24"/>
        </w:rPr>
        <w:t>Livingstone</w:t>
      </w:r>
      <w:r>
        <w:rPr>
          <w:rFonts w:ascii="Arial" w:hAnsi="Arial" w:cs="Arial"/>
          <w:sz w:val="24"/>
          <w:szCs w:val="24"/>
        </w:rPr>
        <w:t xml:space="preserve"> e</w:t>
      </w:r>
      <w:r w:rsidR="00D9364B">
        <w:rPr>
          <w:rFonts w:ascii="Arial" w:hAnsi="Arial" w:cs="Arial"/>
          <w:sz w:val="24"/>
          <w:szCs w:val="24"/>
        </w:rPr>
        <w:t>squina com a Rua Bueno Brandão, no bairro S</w:t>
      </w:r>
      <w:r>
        <w:rPr>
          <w:rFonts w:ascii="Arial" w:hAnsi="Arial" w:cs="Arial"/>
          <w:sz w:val="24"/>
          <w:szCs w:val="24"/>
        </w:rPr>
        <w:t>anta Inês.</w:t>
      </w:r>
    </w:p>
    <w:p w:rsidR="00A5323C" w:rsidRPr="00D44C3A" w:rsidP="00A5323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5323C" w:rsidRPr="00F75516" w:rsidP="00A5323C">
      <w:pPr>
        <w:jc w:val="both"/>
        <w:rPr>
          <w:rFonts w:ascii="Arial" w:hAnsi="Arial" w:cs="Arial"/>
          <w:b/>
          <w:sz w:val="24"/>
          <w:szCs w:val="24"/>
        </w:rPr>
      </w:pPr>
    </w:p>
    <w:p w:rsidR="00A5323C" w:rsidRPr="004D60EE" w:rsidP="00A5323C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5323C" w:rsidP="00D9364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Esse trabalho de arborização, além de deixar este espaço visualmente bem, irá também proteger e preservar essa nascente tornando</w:t>
      </w:r>
      <w:r>
        <w:rPr>
          <w:rFonts w:ascii="Arial" w:hAnsi="Arial" w:cs="Arial"/>
          <w:sz w:val="24"/>
          <w:szCs w:val="24"/>
        </w:rPr>
        <w:t xml:space="preserve"> o local </w:t>
      </w:r>
      <w:r>
        <w:rPr>
          <w:rFonts w:ascii="Arial" w:hAnsi="Arial" w:cs="Arial"/>
          <w:sz w:val="24"/>
          <w:szCs w:val="24"/>
        </w:rPr>
        <w:t>agradável. Moradores desta região da cidade apresentaram essa reivindicação com a finalidade de beneficiar</w:t>
      </w:r>
      <w:r>
        <w:rPr>
          <w:rFonts w:ascii="Arial" w:hAnsi="Arial" w:cs="Arial"/>
          <w:sz w:val="24"/>
          <w:szCs w:val="24"/>
        </w:rPr>
        <w:t xml:space="preserve"> na preservação</w:t>
      </w:r>
      <w:r w:rsidR="001F1C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desta mina de água, </w:t>
      </w:r>
      <w:r w:rsidR="001F1C18">
        <w:rPr>
          <w:rFonts w:ascii="Arial" w:hAnsi="Arial" w:cs="Arial"/>
          <w:sz w:val="24"/>
          <w:szCs w:val="24"/>
        </w:rPr>
        <w:t xml:space="preserve">fazendo a função </w:t>
      </w:r>
      <w:r>
        <w:rPr>
          <w:rFonts w:ascii="Arial" w:hAnsi="Arial" w:cs="Arial"/>
          <w:sz w:val="24"/>
          <w:szCs w:val="24"/>
        </w:rPr>
        <w:t xml:space="preserve">de uma “mata ciliar”.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A566A4" w:rsidP="00A566A4">
      <w:pPr>
        <w:pStyle w:val="BodyTextIndent2"/>
        <w:spacing w:line="276" w:lineRule="auto"/>
        <w:rPr>
          <w:rFonts w:ascii="Arial" w:hAnsi="Arial" w:cs="Arial"/>
        </w:rPr>
      </w:pPr>
    </w:p>
    <w:p w:rsidR="0038154B" w:rsidP="0038154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097ACA">
      <w:pPr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D26338">
        <w:rPr>
          <w:rFonts w:ascii="Arial" w:hAnsi="Arial" w:cs="Arial"/>
          <w:sz w:val="24"/>
          <w:szCs w:val="24"/>
        </w:rPr>
        <w:t>0</w:t>
      </w:r>
      <w:r w:rsidR="001F1C18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D26338">
        <w:rPr>
          <w:rFonts w:ascii="Arial" w:hAnsi="Arial" w:cs="Arial"/>
          <w:sz w:val="24"/>
          <w:szCs w:val="24"/>
        </w:rPr>
        <w:t>Fevereir</w:t>
      </w:r>
      <w:r w:rsidR="00C1348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de 20</w:t>
      </w:r>
      <w:r w:rsidR="004B243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C13489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Júlio Cesar “</w:t>
      </w:r>
      <w:r>
        <w:rPr>
          <w:rFonts w:ascii="Arial" w:hAnsi="Arial" w:cs="Arial"/>
          <w:b/>
          <w:sz w:val="24"/>
          <w:szCs w:val="24"/>
        </w:rPr>
        <w:t>Kifú</w:t>
      </w:r>
      <w:r w:rsidR="00C13489">
        <w:rPr>
          <w:rFonts w:ascii="Arial" w:hAnsi="Arial" w:cs="Arial"/>
          <w:b/>
          <w:sz w:val="24"/>
          <w:szCs w:val="24"/>
        </w:rPr>
        <w:t>”</w:t>
      </w:r>
    </w:p>
    <w:p w:rsidR="00E724F3" w:rsidRPr="00CF7F4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40999247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1958901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4911486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97ACA"/>
    <w:rsid w:val="00184EE3"/>
    <w:rsid w:val="001B478A"/>
    <w:rsid w:val="001B6B58"/>
    <w:rsid w:val="001D1394"/>
    <w:rsid w:val="001F1C18"/>
    <w:rsid w:val="00212B38"/>
    <w:rsid w:val="00242871"/>
    <w:rsid w:val="00247425"/>
    <w:rsid w:val="00274B98"/>
    <w:rsid w:val="002A7A89"/>
    <w:rsid w:val="002D151C"/>
    <w:rsid w:val="002E4BCC"/>
    <w:rsid w:val="0033648A"/>
    <w:rsid w:val="00373483"/>
    <w:rsid w:val="0038154B"/>
    <w:rsid w:val="003D3AA8"/>
    <w:rsid w:val="0045455C"/>
    <w:rsid w:val="00454EAC"/>
    <w:rsid w:val="0049057E"/>
    <w:rsid w:val="004B243D"/>
    <w:rsid w:val="004B57DB"/>
    <w:rsid w:val="004C67DE"/>
    <w:rsid w:val="004D60EE"/>
    <w:rsid w:val="006109EF"/>
    <w:rsid w:val="00675E74"/>
    <w:rsid w:val="006E7351"/>
    <w:rsid w:val="00705ABB"/>
    <w:rsid w:val="0071395F"/>
    <w:rsid w:val="00740E4C"/>
    <w:rsid w:val="007B3269"/>
    <w:rsid w:val="008278FE"/>
    <w:rsid w:val="008761BF"/>
    <w:rsid w:val="008D0DEC"/>
    <w:rsid w:val="00923AAE"/>
    <w:rsid w:val="009A5E22"/>
    <w:rsid w:val="009F196D"/>
    <w:rsid w:val="009F5DCB"/>
    <w:rsid w:val="00A4643E"/>
    <w:rsid w:val="00A5323C"/>
    <w:rsid w:val="00A566A4"/>
    <w:rsid w:val="00A71CAF"/>
    <w:rsid w:val="00A81F76"/>
    <w:rsid w:val="00A9035B"/>
    <w:rsid w:val="00A926EF"/>
    <w:rsid w:val="00AC1A54"/>
    <w:rsid w:val="00AE702A"/>
    <w:rsid w:val="00B41CB9"/>
    <w:rsid w:val="00B56A1A"/>
    <w:rsid w:val="00B76577"/>
    <w:rsid w:val="00B931D0"/>
    <w:rsid w:val="00BE52DD"/>
    <w:rsid w:val="00C13489"/>
    <w:rsid w:val="00CD613B"/>
    <w:rsid w:val="00CF7F49"/>
    <w:rsid w:val="00D26338"/>
    <w:rsid w:val="00D26CB3"/>
    <w:rsid w:val="00D3656F"/>
    <w:rsid w:val="00D44C3A"/>
    <w:rsid w:val="00D9364B"/>
    <w:rsid w:val="00E724F3"/>
    <w:rsid w:val="00E836EA"/>
    <w:rsid w:val="00E84AA3"/>
    <w:rsid w:val="00E903BB"/>
    <w:rsid w:val="00EB7D7D"/>
    <w:rsid w:val="00EE7983"/>
    <w:rsid w:val="00F16623"/>
    <w:rsid w:val="00F44EB6"/>
    <w:rsid w:val="00F75516"/>
    <w:rsid w:val="00FB591A"/>
    <w:rsid w:val="00FD14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4643E"/>
    <w:rPr>
      <w:i/>
      <w:iCs/>
    </w:rPr>
  </w:style>
  <w:style w:type="paragraph" w:styleId="Subtitle">
    <w:name w:val="Subtitle"/>
    <w:basedOn w:val="Normal"/>
    <w:next w:val="Normal"/>
    <w:link w:val="SubttuloChar"/>
    <w:qFormat/>
    <w:rsid w:val="00A5323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DefaultParagraphFont"/>
    <w:link w:val="Subtitle"/>
    <w:rsid w:val="00A5323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2013-01-24T12:50:00Z</cp:lastPrinted>
  <dcterms:created xsi:type="dcterms:W3CDTF">2021-02-09T13:01:00Z</dcterms:created>
  <dcterms:modified xsi:type="dcterms:W3CDTF">2021-02-10T16:09:00Z</dcterms:modified>
</cp:coreProperties>
</file>