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C0BF2" w:rsidP="00A177EC">
      <w:pPr>
        <w:pStyle w:val="Title"/>
        <w:rPr>
          <w:rFonts w:ascii="Arial" w:hAnsi="Arial" w:cs="Arial"/>
        </w:rPr>
      </w:pPr>
      <w:r w:rsidRPr="009C0BF2">
        <w:rPr>
          <w:rFonts w:ascii="Arial" w:hAnsi="Arial" w:cs="Arial"/>
        </w:rPr>
        <w:t>MOÇÃO</w:t>
      </w:r>
      <w:r w:rsidRPr="009C0BF2" w:rsidR="00536C6F">
        <w:rPr>
          <w:rFonts w:ascii="Arial" w:hAnsi="Arial" w:cs="Arial"/>
        </w:rPr>
        <w:t xml:space="preserve"> Nº </w:t>
      </w:r>
      <w:r w:rsidRPr="009C0BF2" w:rsidR="00536C6F">
        <w:rPr>
          <w:rFonts w:ascii="Arial" w:hAnsi="Arial" w:cs="Arial"/>
        </w:rPr>
        <w:t>104</w:t>
      </w:r>
      <w:r w:rsidRPr="009C0BF2" w:rsidR="00536C6F">
        <w:rPr>
          <w:rFonts w:ascii="Arial" w:hAnsi="Arial" w:cs="Arial"/>
        </w:rPr>
        <w:t>/</w:t>
      </w:r>
      <w:r w:rsidRPr="009C0BF2" w:rsidR="00536C6F">
        <w:rPr>
          <w:rFonts w:ascii="Arial" w:hAnsi="Arial" w:cs="Arial"/>
        </w:rPr>
        <w:t>2021</w:t>
      </w:r>
      <w:r w:rsidRPr="009C0BF2">
        <w:rPr>
          <w:rFonts w:ascii="Arial" w:hAnsi="Arial" w:cs="Arial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0BF2" w:rsidRPr="009C0BF2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03E1" w:rsidRPr="009C0BF2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 xml:space="preserve">Manifesta </w:t>
      </w:r>
      <w:r w:rsidRPr="009C0BF2" w:rsidR="00F61963">
        <w:rPr>
          <w:rFonts w:ascii="Arial" w:hAnsi="Arial" w:cs="Arial"/>
          <w:sz w:val="24"/>
          <w:szCs w:val="24"/>
        </w:rPr>
        <w:t xml:space="preserve">apelo </w:t>
      </w:r>
      <w:r w:rsidRPr="009C0BF2" w:rsidR="005A596F">
        <w:rPr>
          <w:rFonts w:ascii="Arial" w:hAnsi="Arial" w:cs="Arial"/>
          <w:sz w:val="24"/>
          <w:szCs w:val="24"/>
        </w:rPr>
        <w:t xml:space="preserve">a Prefeitura Municipal para </w:t>
      </w:r>
      <w:r w:rsidRPr="009C0BF2" w:rsidR="00AD0682">
        <w:rPr>
          <w:rFonts w:ascii="Arial" w:hAnsi="Arial" w:cs="Arial"/>
          <w:sz w:val="24"/>
          <w:szCs w:val="24"/>
        </w:rPr>
        <w:t xml:space="preserve">reforma e </w:t>
      </w:r>
      <w:r w:rsidRPr="009C0BF2" w:rsidR="00F33255">
        <w:rPr>
          <w:rFonts w:ascii="Arial" w:hAnsi="Arial" w:cs="Arial"/>
          <w:sz w:val="24"/>
          <w:szCs w:val="24"/>
        </w:rPr>
        <w:t>modernização do Parque Infantil “Tom Leite”, localizado no bairro Jardim Esmeralda</w:t>
      </w:r>
      <w:r w:rsidRPr="009C0BF2">
        <w:rPr>
          <w:rFonts w:ascii="Arial" w:hAnsi="Arial" w:cs="Arial"/>
          <w:sz w:val="24"/>
          <w:szCs w:val="24"/>
        </w:rPr>
        <w:t xml:space="preserve">. </w:t>
      </w:r>
    </w:p>
    <w:p w:rsidR="005B14EF" w:rsidP="00827B97">
      <w:pPr>
        <w:ind w:left="4536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 xml:space="preserve">   </w:t>
      </w:r>
    </w:p>
    <w:p w:rsidR="009C0BF2" w:rsidRPr="009C0BF2" w:rsidP="00827B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34053" w:rsidRPr="009C0BF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>Senhor Presidente,</w:t>
      </w:r>
    </w:p>
    <w:p w:rsidR="00634053" w:rsidRPr="009C0BF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 xml:space="preserve">Senhores Vereadores, </w:t>
      </w:r>
    </w:p>
    <w:p w:rsidR="00C00F99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BF2" w:rsidRPr="009C0BF2" w:rsidP="006D3D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F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CONSIDERANDO</w:t>
      </w:r>
      <w:r w:rsidRPr="009C0BF2">
        <w:rPr>
          <w:rFonts w:ascii="Arial" w:hAnsi="Arial" w:cs="Arial"/>
          <w:sz w:val="24"/>
          <w:szCs w:val="24"/>
        </w:rPr>
        <w:t xml:space="preserve"> </w:t>
      </w:r>
      <w:r w:rsidRPr="009C0BF2" w:rsidR="002F04F3">
        <w:rPr>
          <w:rFonts w:ascii="Arial" w:hAnsi="Arial" w:cs="Arial"/>
          <w:sz w:val="24"/>
          <w:szCs w:val="24"/>
        </w:rPr>
        <w:t xml:space="preserve">que </w:t>
      </w:r>
      <w:r w:rsidRPr="009C0BF2" w:rsidR="008145BA">
        <w:rPr>
          <w:rFonts w:ascii="Arial" w:hAnsi="Arial" w:cs="Arial"/>
          <w:sz w:val="24"/>
          <w:szCs w:val="24"/>
        </w:rPr>
        <w:t xml:space="preserve">este vereador durante a campanha eleitoral do pleito de 2020, em muitas conversas </w:t>
      </w:r>
      <w:r w:rsidRPr="009C0BF2" w:rsidR="00A816F3">
        <w:rPr>
          <w:rFonts w:ascii="Arial" w:hAnsi="Arial" w:cs="Arial"/>
          <w:sz w:val="24"/>
          <w:szCs w:val="24"/>
        </w:rPr>
        <w:t xml:space="preserve">com os munícipes, percebeu que um dos </w:t>
      </w:r>
      <w:r w:rsidRPr="009C0BF2" w:rsidR="008145BA">
        <w:rPr>
          <w:rFonts w:ascii="Arial" w:hAnsi="Arial" w:cs="Arial"/>
          <w:sz w:val="24"/>
          <w:szCs w:val="24"/>
        </w:rPr>
        <w:t>anseios</w:t>
      </w:r>
      <w:r w:rsidRPr="009C0BF2" w:rsidR="00A816F3">
        <w:rPr>
          <w:rFonts w:ascii="Arial" w:hAnsi="Arial" w:cs="Arial"/>
          <w:sz w:val="24"/>
          <w:szCs w:val="24"/>
        </w:rPr>
        <w:t xml:space="preserve"> e carências</w:t>
      </w:r>
      <w:r w:rsidRPr="009C0BF2" w:rsidR="008145BA">
        <w:rPr>
          <w:rFonts w:ascii="Arial" w:hAnsi="Arial" w:cs="Arial"/>
          <w:sz w:val="24"/>
          <w:szCs w:val="24"/>
        </w:rPr>
        <w:t xml:space="preserve"> dos moradores residentes do bairro </w:t>
      </w:r>
      <w:r w:rsidRPr="009C0BF2" w:rsidR="00F33255">
        <w:rPr>
          <w:rFonts w:ascii="Arial" w:hAnsi="Arial" w:cs="Arial"/>
          <w:sz w:val="24"/>
          <w:szCs w:val="24"/>
        </w:rPr>
        <w:t>Jardim Esmeralda</w:t>
      </w:r>
      <w:r w:rsidRPr="009C0BF2" w:rsidR="008145BA">
        <w:rPr>
          <w:rFonts w:ascii="Arial" w:hAnsi="Arial" w:cs="Arial"/>
          <w:sz w:val="24"/>
          <w:szCs w:val="24"/>
        </w:rPr>
        <w:t xml:space="preserve"> refere-se </w:t>
      </w:r>
      <w:r w:rsidRPr="009C0BF2" w:rsidR="00F33255">
        <w:rPr>
          <w:rFonts w:ascii="Arial" w:hAnsi="Arial" w:cs="Arial"/>
          <w:sz w:val="24"/>
          <w:szCs w:val="24"/>
        </w:rPr>
        <w:t>ao Parque Infantil “Tom Leite”</w:t>
      </w:r>
      <w:r w:rsidRPr="009C0BF2">
        <w:rPr>
          <w:rFonts w:ascii="Arial" w:hAnsi="Arial" w:cs="Arial"/>
          <w:sz w:val="24"/>
          <w:szCs w:val="24"/>
        </w:rPr>
        <w:t>;</w:t>
      </w:r>
    </w:p>
    <w:p w:rsidR="005A596F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A596F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C</w:t>
      </w:r>
      <w:r w:rsidRPr="009C0BF2" w:rsidR="006A6180">
        <w:rPr>
          <w:rFonts w:ascii="Arial" w:hAnsi="Arial" w:cs="Arial"/>
          <w:b/>
          <w:sz w:val="24"/>
          <w:szCs w:val="24"/>
        </w:rPr>
        <w:t>ONSIDERANDO</w:t>
      </w:r>
      <w:r w:rsidRPr="009C0BF2" w:rsidR="00886606">
        <w:rPr>
          <w:rFonts w:ascii="Arial" w:hAnsi="Arial" w:cs="Arial"/>
          <w:sz w:val="24"/>
          <w:szCs w:val="24"/>
        </w:rPr>
        <w:t xml:space="preserve"> que </w:t>
      </w:r>
      <w:r w:rsidRPr="009C0BF2" w:rsidR="008145BA">
        <w:rPr>
          <w:rFonts w:ascii="Arial" w:hAnsi="Arial" w:cs="Arial"/>
          <w:sz w:val="24"/>
          <w:szCs w:val="24"/>
        </w:rPr>
        <w:t xml:space="preserve">a população </w:t>
      </w:r>
      <w:r w:rsidRPr="009C0BF2" w:rsidR="00F419D8">
        <w:rPr>
          <w:rFonts w:ascii="Arial" w:hAnsi="Arial" w:cs="Arial"/>
          <w:sz w:val="24"/>
          <w:szCs w:val="24"/>
        </w:rPr>
        <w:t>expôs</w:t>
      </w:r>
      <w:r w:rsidRPr="009C0BF2" w:rsidR="008145BA">
        <w:rPr>
          <w:rFonts w:ascii="Arial" w:hAnsi="Arial" w:cs="Arial"/>
          <w:sz w:val="24"/>
          <w:szCs w:val="24"/>
        </w:rPr>
        <w:t xml:space="preserve"> que </w:t>
      </w:r>
      <w:r w:rsidRPr="009C0BF2" w:rsidR="00F33255">
        <w:rPr>
          <w:rFonts w:ascii="Arial" w:hAnsi="Arial" w:cs="Arial"/>
          <w:sz w:val="24"/>
          <w:szCs w:val="24"/>
        </w:rPr>
        <w:t>há tempo</w:t>
      </w:r>
      <w:r w:rsidRPr="009C0BF2" w:rsidR="008145BA">
        <w:rPr>
          <w:rFonts w:ascii="Arial" w:hAnsi="Arial" w:cs="Arial"/>
          <w:sz w:val="24"/>
          <w:szCs w:val="24"/>
        </w:rPr>
        <w:t xml:space="preserve"> </w:t>
      </w:r>
      <w:r w:rsidRPr="009C0BF2" w:rsidR="00F33255">
        <w:rPr>
          <w:rFonts w:ascii="Arial" w:hAnsi="Arial" w:cs="Arial"/>
          <w:sz w:val="24"/>
          <w:szCs w:val="24"/>
        </w:rPr>
        <w:t xml:space="preserve">o parque infantil não recebe nenhum tipo de reforma ou modernização </w:t>
      </w:r>
      <w:r w:rsidRPr="009C0BF2" w:rsidR="00DB1775">
        <w:rPr>
          <w:rFonts w:ascii="Arial" w:hAnsi="Arial" w:cs="Arial"/>
          <w:sz w:val="24"/>
          <w:szCs w:val="24"/>
        </w:rPr>
        <w:t>em re</w:t>
      </w:r>
      <w:r w:rsidRPr="009C0BF2" w:rsidR="00F33255">
        <w:rPr>
          <w:rFonts w:ascii="Arial" w:hAnsi="Arial" w:cs="Arial"/>
          <w:sz w:val="24"/>
          <w:szCs w:val="24"/>
        </w:rPr>
        <w:t xml:space="preserve">lação aos </w:t>
      </w:r>
      <w:r w:rsidRPr="009C0BF2" w:rsidR="00B95373">
        <w:rPr>
          <w:rFonts w:ascii="Arial" w:hAnsi="Arial" w:cs="Arial"/>
          <w:sz w:val="24"/>
          <w:szCs w:val="24"/>
        </w:rPr>
        <w:t xml:space="preserve">brinquedos infantis ali instalados, </w:t>
      </w:r>
      <w:r w:rsidRPr="009C0BF2" w:rsidR="00DB1775">
        <w:rPr>
          <w:rFonts w:ascii="Arial" w:hAnsi="Arial" w:cs="Arial"/>
          <w:sz w:val="24"/>
          <w:szCs w:val="24"/>
        </w:rPr>
        <w:t>que são antigos</w:t>
      </w:r>
      <w:r w:rsidR="009C0BF2">
        <w:rPr>
          <w:rFonts w:ascii="Arial" w:hAnsi="Arial" w:cs="Arial"/>
          <w:sz w:val="24"/>
          <w:szCs w:val="24"/>
        </w:rPr>
        <w:t xml:space="preserve"> e</w:t>
      </w:r>
      <w:r w:rsidRPr="009C0BF2" w:rsidR="00F33255">
        <w:rPr>
          <w:rFonts w:ascii="Arial" w:hAnsi="Arial" w:cs="Arial"/>
          <w:sz w:val="24"/>
          <w:szCs w:val="24"/>
        </w:rPr>
        <w:t xml:space="preserve"> </w:t>
      </w:r>
      <w:r w:rsidRPr="009C0BF2" w:rsidR="00DB1775">
        <w:rPr>
          <w:rFonts w:ascii="Arial" w:hAnsi="Arial" w:cs="Arial"/>
          <w:sz w:val="24"/>
          <w:szCs w:val="24"/>
        </w:rPr>
        <w:t xml:space="preserve">sem </w:t>
      </w:r>
      <w:r w:rsidR="009C0BF2">
        <w:rPr>
          <w:rFonts w:ascii="Arial" w:hAnsi="Arial" w:cs="Arial"/>
          <w:sz w:val="24"/>
          <w:szCs w:val="24"/>
        </w:rPr>
        <w:t>conceito didático</w:t>
      </w:r>
      <w:r w:rsidRPr="009C0BF2">
        <w:rPr>
          <w:rFonts w:ascii="Arial" w:hAnsi="Arial" w:cs="Arial"/>
          <w:sz w:val="24"/>
          <w:szCs w:val="24"/>
        </w:rPr>
        <w:t>;</w:t>
      </w:r>
    </w:p>
    <w:p w:rsidR="005A596F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816F3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CONSIDERANDO</w:t>
      </w:r>
      <w:r w:rsidRPr="009C0BF2">
        <w:rPr>
          <w:rFonts w:ascii="Arial" w:hAnsi="Arial" w:cs="Arial"/>
          <w:sz w:val="24"/>
          <w:szCs w:val="24"/>
        </w:rPr>
        <w:t xml:space="preserve"> que </w:t>
      </w:r>
      <w:r w:rsidRPr="009C0BF2" w:rsidR="00DB1775">
        <w:rPr>
          <w:rFonts w:ascii="Arial" w:hAnsi="Arial" w:cs="Arial"/>
          <w:sz w:val="24"/>
          <w:szCs w:val="24"/>
        </w:rPr>
        <w:t>outro ponto citado pela população é que o parque infantil tem ampla área interna e que outros objetos poderia</w:t>
      </w:r>
      <w:r w:rsidRPr="009C0BF2" w:rsidR="009C0BF2">
        <w:rPr>
          <w:rFonts w:ascii="Arial" w:hAnsi="Arial" w:cs="Arial"/>
          <w:sz w:val="24"/>
          <w:szCs w:val="24"/>
        </w:rPr>
        <w:t xml:space="preserve">m ser instalados, </w:t>
      </w:r>
      <w:r w:rsidRPr="009C0BF2" w:rsidR="00DB1775">
        <w:rPr>
          <w:rFonts w:ascii="Arial" w:hAnsi="Arial" w:cs="Arial"/>
          <w:sz w:val="24"/>
          <w:szCs w:val="24"/>
        </w:rPr>
        <w:t>como</w:t>
      </w:r>
      <w:r w:rsidRPr="009C0BF2" w:rsidR="00EF3F36">
        <w:rPr>
          <w:rFonts w:ascii="Arial" w:hAnsi="Arial" w:cs="Arial"/>
          <w:sz w:val="24"/>
          <w:szCs w:val="24"/>
        </w:rPr>
        <w:t xml:space="preserve"> </w:t>
      </w:r>
      <w:r w:rsidRPr="009C0BF2" w:rsidR="00B95373">
        <w:rPr>
          <w:rFonts w:ascii="Arial" w:hAnsi="Arial" w:cs="Arial"/>
          <w:sz w:val="24"/>
          <w:szCs w:val="24"/>
        </w:rPr>
        <w:t>espaço pet</w:t>
      </w:r>
      <w:r w:rsidR="009C0BF2">
        <w:rPr>
          <w:rFonts w:ascii="Arial" w:hAnsi="Arial" w:cs="Arial"/>
          <w:sz w:val="24"/>
          <w:szCs w:val="24"/>
        </w:rPr>
        <w:t>,</w:t>
      </w:r>
      <w:r w:rsidRPr="009C0BF2" w:rsidR="00EF3F36">
        <w:rPr>
          <w:rFonts w:ascii="Arial" w:hAnsi="Arial" w:cs="Arial"/>
          <w:sz w:val="24"/>
          <w:szCs w:val="24"/>
        </w:rPr>
        <w:t xml:space="preserve"> </w:t>
      </w:r>
      <w:r w:rsidRPr="009C0BF2" w:rsidR="009C0BF2">
        <w:rPr>
          <w:rFonts w:ascii="Arial" w:hAnsi="Arial" w:cs="Arial"/>
          <w:sz w:val="24"/>
          <w:szCs w:val="24"/>
        </w:rPr>
        <w:t>mini tirolesa</w:t>
      </w:r>
      <w:r w:rsidRPr="009C0BF2" w:rsidR="00B95373">
        <w:rPr>
          <w:rFonts w:ascii="Arial" w:hAnsi="Arial" w:cs="Arial"/>
          <w:sz w:val="24"/>
          <w:szCs w:val="24"/>
        </w:rPr>
        <w:t>, equipamentos voltados à atividade da terceira idade</w:t>
      </w:r>
      <w:r w:rsidR="009C0BF2">
        <w:rPr>
          <w:rFonts w:ascii="Arial" w:hAnsi="Arial" w:cs="Arial"/>
          <w:sz w:val="24"/>
          <w:szCs w:val="24"/>
        </w:rPr>
        <w:t>, dentre outros</w:t>
      </w:r>
      <w:r w:rsidRPr="009C0BF2">
        <w:rPr>
          <w:rFonts w:ascii="Arial" w:hAnsi="Arial" w:cs="Arial"/>
          <w:sz w:val="24"/>
          <w:szCs w:val="24"/>
        </w:rPr>
        <w:t>;</w:t>
      </w:r>
    </w:p>
    <w:p w:rsidR="00A816F3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816F3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CONSIDERANDO</w:t>
      </w:r>
      <w:r w:rsidRPr="009C0BF2">
        <w:rPr>
          <w:rFonts w:ascii="Arial" w:hAnsi="Arial" w:cs="Arial"/>
          <w:sz w:val="24"/>
          <w:szCs w:val="24"/>
        </w:rPr>
        <w:t xml:space="preserve"> </w:t>
      </w:r>
      <w:r w:rsidRPr="009C0BF2" w:rsidR="009C0BF2">
        <w:rPr>
          <w:rFonts w:ascii="Arial" w:hAnsi="Arial" w:cs="Arial"/>
          <w:sz w:val="24"/>
          <w:szCs w:val="24"/>
        </w:rPr>
        <w:t xml:space="preserve">ainda que o Parque Infantil “Tom Leite” necessita de alguns serviços emergenciais, como pintura, reparos em bebedouros, </w:t>
      </w:r>
      <w:r w:rsidR="009C0BF2">
        <w:rPr>
          <w:rFonts w:ascii="Arial" w:hAnsi="Arial" w:cs="Arial"/>
          <w:sz w:val="24"/>
          <w:szCs w:val="24"/>
        </w:rPr>
        <w:t xml:space="preserve">novo paisagismo, </w:t>
      </w:r>
      <w:r w:rsidRPr="009C0BF2" w:rsidR="009C0BF2">
        <w:rPr>
          <w:rFonts w:ascii="Arial" w:hAnsi="Arial" w:cs="Arial"/>
          <w:sz w:val="24"/>
          <w:szCs w:val="24"/>
        </w:rPr>
        <w:t>manutenção em brinquedos infantis e academia ao livre</w:t>
      </w:r>
      <w:r w:rsidRPr="009C0BF2">
        <w:rPr>
          <w:rFonts w:ascii="Arial" w:hAnsi="Arial" w:cs="Arial"/>
          <w:sz w:val="24"/>
          <w:szCs w:val="24"/>
        </w:rPr>
        <w:t xml:space="preserve">; </w:t>
      </w:r>
    </w:p>
    <w:p w:rsidR="00A816F3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6180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ANTE O EXPOSTO</w:t>
      </w:r>
      <w:r w:rsidRPr="009C0BF2">
        <w:rPr>
          <w:rFonts w:ascii="Arial" w:hAnsi="Arial" w:cs="Arial"/>
          <w:sz w:val="24"/>
          <w:szCs w:val="24"/>
        </w:rPr>
        <w:t xml:space="preserve"> </w:t>
      </w:r>
      <w:r w:rsidRPr="009C0BF2">
        <w:rPr>
          <w:rFonts w:ascii="Arial" w:hAnsi="Arial" w:cs="Arial"/>
          <w:sz w:val="24"/>
          <w:szCs w:val="24"/>
        </w:rPr>
        <w:t xml:space="preserve">e nos termos do Capítulo IV do Título V do Regimento Interno desta Casa de Leis, a </w:t>
      </w:r>
      <w:r w:rsidRPr="009C0BF2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9C0BF2">
        <w:rPr>
          <w:rFonts w:ascii="Arial" w:hAnsi="Arial" w:cs="Arial"/>
          <w:sz w:val="24"/>
          <w:szCs w:val="24"/>
        </w:rPr>
        <w:t xml:space="preserve">, </w:t>
      </w:r>
      <w:r w:rsidRPr="009C0BF2" w:rsidR="00B870FE">
        <w:rPr>
          <w:rFonts w:ascii="Arial" w:hAnsi="Arial" w:cs="Arial"/>
          <w:sz w:val="24"/>
          <w:szCs w:val="24"/>
        </w:rPr>
        <w:t xml:space="preserve">encaminha </w:t>
      </w:r>
      <w:r w:rsidRPr="009C0BF2" w:rsidR="001E09CC">
        <w:rPr>
          <w:rFonts w:ascii="Arial" w:hAnsi="Arial" w:cs="Arial"/>
          <w:sz w:val="24"/>
          <w:szCs w:val="24"/>
        </w:rPr>
        <w:t xml:space="preserve">apelo </w:t>
      </w:r>
      <w:r w:rsidRPr="009C0BF2" w:rsidR="00064BE6">
        <w:rPr>
          <w:rFonts w:ascii="Arial" w:hAnsi="Arial" w:cs="Arial"/>
          <w:sz w:val="24"/>
          <w:szCs w:val="24"/>
        </w:rPr>
        <w:t xml:space="preserve">a </w:t>
      </w:r>
      <w:r w:rsidRPr="009C0BF2" w:rsidR="00A816F3">
        <w:rPr>
          <w:rFonts w:ascii="Arial" w:hAnsi="Arial" w:cs="Arial"/>
          <w:sz w:val="24"/>
          <w:szCs w:val="24"/>
        </w:rPr>
        <w:t xml:space="preserve">Prefeitura Municipal </w:t>
      </w:r>
      <w:r w:rsidRPr="009C0BF2" w:rsidR="009C0BF2">
        <w:rPr>
          <w:rFonts w:ascii="Arial" w:hAnsi="Arial" w:cs="Arial"/>
          <w:sz w:val="24"/>
          <w:szCs w:val="24"/>
        </w:rPr>
        <w:t>reforma e modernização do Parque Infantil “Tom Leite”, localizado no bairro Jardim Esmeralda</w:t>
      </w:r>
      <w:r w:rsidRPr="009C0BF2">
        <w:rPr>
          <w:rFonts w:ascii="Arial" w:hAnsi="Arial" w:cs="Arial"/>
          <w:sz w:val="24"/>
          <w:szCs w:val="24"/>
        </w:rPr>
        <w:t>.</w:t>
      </w:r>
    </w:p>
    <w:p w:rsidR="005B14EF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C0BF2" w:rsidRPr="009C0BF2" w:rsidP="006A618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9C0BF2" w:rsidP="0046142E">
      <w:pPr>
        <w:jc w:val="center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 xml:space="preserve"> </w:t>
      </w:r>
      <w:r w:rsidRPr="009C0BF2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9C0BF2" w:rsidR="009C0BF2">
        <w:rPr>
          <w:rFonts w:ascii="Arial" w:hAnsi="Arial" w:cs="Arial"/>
          <w:sz w:val="24"/>
          <w:szCs w:val="24"/>
        </w:rPr>
        <w:t>09</w:t>
      </w:r>
      <w:r w:rsidRPr="009C0BF2">
        <w:rPr>
          <w:rFonts w:ascii="Arial" w:hAnsi="Arial" w:cs="Arial"/>
          <w:sz w:val="24"/>
          <w:szCs w:val="24"/>
        </w:rPr>
        <w:t xml:space="preserve"> </w:t>
      </w:r>
      <w:r w:rsidRPr="009C0BF2" w:rsidR="00F60AF9">
        <w:rPr>
          <w:rFonts w:ascii="Arial" w:hAnsi="Arial" w:cs="Arial"/>
          <w:sz w:val="24"/>
          <w:szCs w:val="24"/>
        </w:rPr>
        <w:t xml:space="preserve">de </w:t>
      </w:r>
      <w:r w:rsidRPr="009C0BF2" w:rsidR="009C0BF2">
        <w:rPr>
          <w:rFonts w:ascii="Arial" w:hAnsi="Arial" w:cs="Arial"/>
          <w:sz w:val="24"/>
          <w:szCs w:val="24"/>
        </w:rPr>
        <w:t>fever</w:t>
      </w:r>
      <w:r w:rsidRPr="009C0BF2" w:rsidR="00F60AF9">
        <w:rPr>
          <w:rFonts w:ascii="Arial" w:hAnsi="Arial" w:cs="Arial"/>
          <w:sz w:val="24"/>
          <w:szCs w:val="24"/>
        </w:rPr>
        <w:t>eiro</w:t>
      </w:r>
      <w:r w:rsidR="00DC4A2A">
        <w:rPr>
          <w:rFonts w:ascii="Arial" w:hAnsi="Arial" w:cs="Arial"/>
          <w:sz w:val="24"/>
          <w:szCs w:val="24"/>
        </w:rPr>
        <w:t xml:space="preserve"> de 2</w:t>
      </w:r>
      <w:r w:rsidRPr="009C0BF2">
        <w:rPr>
          <w:rFonts w:ascii="Arial" w:hAnsi="Arial" w:cs="Arial"/>
          <w:sz w:val="24"/>
          <w:szCs w:val="24"/>
        </w:rPr>
        <w:t>0</w:t>
      </w:r>
      <w:r w:rsidRPr="009C0BF2" w:rsidR="00F60AF9">
        <w:rPr>
          <w:rFonts w:ascii="Arial" w:hAnsi="Arial" w:cs="Arial"/>
          <w:sz w:val="24"/>
          <w:szCs w:val="24"/>
        </w:rPr>
        <w:t>21</w:t>
      </w:r>
      <w:r w:rsidRPr="009C0BF2">
        <w:rPr>
          <w:rFonts w:ascii="Arial" w:hAnsi="Arial" w:cs="Arial"/>
          <w:sz w:val="24"/>
          <w:szCs w:val="24"/>
        </w:rPr>
        <w:t>.</w:t>
      </w:r>
    </w:p>
    <w:p w:rsidR="00536C6F" w:rsidRPr="009C0BF2" w:rsidP="0046142E">
      <w:pPr>
        <w:jc w:val="center"/>
        <w:rPr>
          <w:rFonts w:ascii="Arial" w:hAnsi="Arial" w:cs="Arial"/>
          <w:sz w:val="24"/>
          <w:szCs w:val="24"/>
        </w:rPr>
      </w:pPr>
    </w:p>
    <w:p w:rsidR="001E09CC" w:rsidRPr="009C0BF2" w:rsidP="0046142E">
      <w:pPr>
        <w:jc w:val="center"/>
        <w:rPr>
          <w:rFonts w:ascii="Arial" w:hAnsi="Arial" w:cs="Arial"/>
          <w:sz w:val="24"/>
          <w:szCs w:val="24"/>
        </w:rPr>
      </w:pPr>
    </w:p>
    <w:p w:rsidR="00DC4A2A" w:rsidP="00406A76">
      <w:pPr>
        <w:jc w:val="center"/>
        <w:rPr>
          <w:rFonts w:ascii="Arial" w:hAnsi="Arial" w:cs="Arial"/>
          <w:b/>
          <w:sz w:val="24"/>
          <w:szCs w:val="24"/>
        </w:rPr>
      </w:pPr>
    </w:p>
    <w:p w:rsidR="00406A76" w:rsidRPr="009C0BF2" w:rsidP="00406A76">
      <w:pPr>
        <w:jc w:val="center"/>
        <w:rPr>
          <w:rFonts w:ascii="Arial" w:hAnsi="Arial" w:cs="Arial"/>
          <w:b/>
          <w:sz w:val="24"/>
          <w:szCs w:val="24"/>
        </w:rPr>
      </w:pPr>
      <w:r w:rsidRPr="009C0BF2">
        <w:rPr>
          <w:rFonts w:ascii="Arial" w:hAnsi="Arial" w:cs="Arial"/>
          <w:b/>
          <w:sz w:val="24"/>
          <w:szCs w:val="24"/>
        </w:rPr>
        <w:t>ARNALDO ALVES</w:t>
      </w:r>
    </w:p>
    <w:p w:rsidR="002B4A88" w:rsidRPr="009C0BF2" w:rsidP="00F60AF9">
      <w:pPr>
        <w:jc w:val="center"/>
        <w:rPr>
          <w:rFonts w:ascii="Arial" w:hAnsi="Arial" w:cs="Arial"/>
          <w:sz w:val="24"/>
          <w:szCs w:val="24"/>
        </w:rPr>
      </w:pPr>
      <w:r w:rsidRPr="009C0BF2">
        <w:rPr>
          <w:rFonts w:ascii="Arial" w:hAnsi="Arial" w:cs="Arial"/>
          <w:sz w:val="24"/>
          <w:szCs w:val="24"/>
        </w:rPr>
        <w:t>-</w:t>
      </w:r>
      <w:r w:rsidR="00DC4A2A">
        <w:rPr>
          <w:rFonts w:ascii="Arial" w:hAnsi="Arial" w:cs="Arial"/>
          <w:sz w:val="24"/>
          <w:szCs w:val="24"/>
        </w:rPr>
        <w:t xml:space="preserve"> </w:t>
      </w:r>
      <w:r w:rsidRPr="009C0BF2">
        <w:rPr>
          <w:rFonts w:ascii="Arial" w:hAnsi="Arial" w:cs="Arial"/>
          <w:sz w:val="24"/>
          <w:szCs w:val="24"/>
        </w:rPr>
        <w:t>Vereador</w:t>
      </w:r>
      <w:r w:rsidRPr="009C0BF2" w:rsidR="00A816F3">
        <w:rPr>
          <w:rFonts w:ascii="Arial" w:hAnsi="Arial" w:cs="Arial"/>
          <w:sz w:val="24"/>
          <w:szCs w:val="24"/>
        </w:rPr>
        <w:t xml:space="preserve"> de Santa Bárbara d’Oeste/SP</w:t>
      </w:r>
      <w:r w:rsidR="00DC4A2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9C0BF2">
        <w:rPr>
          <w:rFonts w:ascii="Arial" w:hAnsi="Arial" w:cs="Arial"/>
          <w:sz w:val="24"/>
          <w:szCs w:val="24"/>
        </w:rPr>
        <w:t>-</w:t>
      </w:r>
    </w:p>
    <w:sectPr w:rsidSect="006D3D6A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412705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627380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67347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B53"/>
    <w:rsid w:val="00012AB9"/>
    <w:rsid w:val="00013300"/>
    <w:rsid w:val="00017A84"/>
    <w:rsid w:val="00064BE6"/>
    <w:rsid w:val="000703D9"/>
    <w:rsid w:val="00075066"/>
    <w:rsid w:val="00090D0D"/>
    <w:rsid w:val="000A7924"/>
    <w:rsid w:val="000C3B9E"/>
    <w:rsid w:val="00121976"/>
    <w:rsid w:val="00152709"/>
    <w:rsid w:val="001763DE"/>
    <w:rsid w:val="001947DD"/>
    <w:rsid w:val="001A0C3B"/>
    <w:rsid w:val="001A1AF9"/>
    <w:rsid w:val="001B478A"/>
    <w:rsid w:val="001C1A28"/>
    <w:rsid w:val="001D1394"/>
    <w:rsid w:val="001E09CC"/>
    <w:rsid w:val="00231C2B"/>
    <w:rsid w:val="00267385"/>
    <w:rsid w:val="00267C35"/>
    <w:rsid w:val="00286A8F"/>
    <w:rsid w:val="002A0655"/>
    <w:rsid w:val="002B4A88"/>
    <w:rsid w:val="002E20C7"/>
    <w:rsid w:val="002F04F3"/>
    <w:rsid w:val="00314A4D"/>
    <w:rsid w:val="0033648A"/>
    <w:rsid w:val="00373483"/>
    <w:rsid w:val="00383D72"/>
    <w:rsid w:val="003A2517"/>
    <w:rsid w:val="003B12D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6453A"/>
    <w:rsid w:val="004828DE"/>
    <w:rsid w:val="004836DA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80D74"/>
    <w:rsid w:val="005943B7"/>
    <w:rsid w:val="005A596F"/>
    <w:rsid w:val="005B14EF"/>
    <w:rsid w:val="005B2E51"/>
    <w:rsid w:val="005D1CE8"/>
    <w:rsid w:val="00604C58"/>
    <w:rsid w:val="00605DBC"/>
    <w:rsid w:val="00634053"/>
    <w:rsid w:val="00634ADE"/>
    <w:rsid w:val="0065074D"/>
    <w:rsid w:val="0066543E"/>
    <w:rsid w:val="006A0B2B"/>
    <w:rsid w:val="006A4F1E"/>
    <w:rsid w:val="006A6180"/>
    <w:rsid w:val="006D3D6A"/>
    <w:rsid w:val="006F10DC"/>
    <w:rsid w:val="006F3256"/>
    <w:rsid w:val="00705ABB"/>
    <w:rsid w:val="007142C4"/>
    <w:rsid w:val="0072672E"/>
    <w:rsid w:val="00742E61"/>
    <w:rsid w:val="007465A9"/>
    <w:rsid w:val="007564EA"/>
    <w:rsid w:val="00760C26"/>
    <w:rsid w:val="00766E69"/>
    <w:rsid w:val="0079685A"/>
    <w:rsid w:val="007A4B7B"/>
    <w:rsid w:val="007B039C"/>
    <w:rsid w:val="007D3ED2"/>
    <w:rsid w:val="007F1B96"/>
    <w:rsid w:val="008012FC"/>
    <w:rsid w:val="008145BA"/>
    <w:rsid w:val="00827B97"/>
    <w:rsid w:val="0083087D"/>
    <w:rsid w:val="0083249B"/>
    <w:rsid w:val="008409B4"/>
    <w:rsid w:val="008515A7"/>
    <w:rsid w:val="00864FF1"/>
    <w:rsid w:val="0086723E"/>
    <w:rsid w:val="00886606"/>
    <w:rsid w:val="008E18EC"/>
    <w:rsid w:val="008F774F"/>
    <w:rsid w:val="00910419"/>
    <w:rsid w:val="00924F4F"/>
    <w:rsid w:val="00932FB9"/>
    <w:rsid w:val="00952CCC"/>
    <w:rsid w:val="00960074"/>
    <w:rsid w:val="00962ABB"/>
    <w:rsid w:val="009640F0"/>
    <w:rsid w:val="009879E3"/>
    <w:rsid w:val="009A5B0D"/>
    <w:rsid w:val="009B26C8"/>
    <w:rsid w:val="009C0BF2"/>
    <w:rsid w:val="009C38B0"/>
    <w:rsid w:val="009D25D5"/>
    <w:rsid w:val="009F196D"/>
    <w:rsid w:val="00A177EC"/>
    <w:rsid w:val="00A206C1"/>
    <w:rsid w:val="00A2451F"/>
    <w:rsid w:val="00A27146"/>
    <w:rsid w:val="00A307AA"/>
    <w:rsid w:val="00A447DE"/>
    <w:rsid w:val="00A71790"/>
    <w:rsid w:val="00A71CAF"/>
    <w:rsid w:val="00A816F3"/>
    <w:rsid w:val="00A85AE6"/>
    <w:rsid w:val="00A9035B"/>
    <w:rsid w:val="00AC1053"/>
    <w:rsid w:val="00AD0682"/>
    <w:rsid w:val="00AE702A"/>
    <w:rsid w:val="00AF5BC0"/>
    <w:rsid w:val="00B2282A"/>
    <w:rsid w:val="00B75DB4"/>
    <w:rsid w:val="00B870FE"/>
    <w:rsid w:val="00B95373"/>
    <w:rsid w:val="00BD1ADD"/>
    <w:rsid w:val="00BD26BD"/>
    <w:rsid w:val="00C00F99"/>
    <w:rsid w:val="00C237A6"/>
    <w:rsid w:val="00C42B78"/>
    <w:rsid w:val="00C51834"/>
    <w:rsid w:val="00C85F3B"/>
    <w:rsid w:val="00CC613C"/>
    <w:rsid w:val="00CD613B"/>
    <w:rsid w:val="00CE29B9"/>
    <w:rsid w:val="00CF7F49"/>
    <w:rsid w:val="00D2489E"/>
    <w:rsid w:val="00D26CB3"/>
    <w:rsid w:val="00D37003"/>
    <w:rsid w:val="00D60780"/>
    <w:rsid w:val="00D737C2"/>
    <w:rsid w:val="00D74D07"/>
    <w:rsid w:val="00D803E1"/>
    <w:rsid w:val="00D87868"/>
    <w:rsid w:val="00DB1775"/>
    <w:rsid w:val="00DC4A2A"/>
    <w:rsid w:val="00E44F2F"/>
    <w:rsid w:val="00E51616"/>
    <w:rsid w:val="00E802A6"/>
    <w:rsid w:val="00E8779D"/>
    <w:rsid w:val="00E903BB"/>
    <w:rsid w:val="00EA6F12"/>
    <w:rsid w:val="00EA75AD"/>
    <w:rsid w:val="00EB7D7D"/>
    <w:rsid w:val="00EC1330"/>
    <w:rsid w:val="00EE7983"/>
    <w:rsid w:val="00EF3F36"/>
    <w:rsid w:val="00EF6163"/>
    <w:rsid w:val="00EF6EC9"/>
    <w:rsid w:val="00F16623"/>
    <w:rsid w:val="00F261C5"/>
    <w:rsid w:val="00F279EF"/>
    <w:rsid w:val="00F33255"/>
    <w:rsid w:val="00F36493"/>
    <w:rsid w:val="00F419D8"/>
    <w:rsid w:val="00F60AF9"/>
    <w:rsid w:val="00F61963"/>
    <w:rsid w:val="00F71C17"/>
    <w:rsid w:val="00F7647C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CommentReference">
    <w:name w:val="annotation reference"/>
    <w:basedOn w:val="DefaultParagraphFont"/>
    <w:rsid w:val="00406A76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DefaultParagraphFont"/>
    <w:link w:val="CommentText"/>
    <w:rsid w:val="00406A76"/>
  </w:style>
  <w:style w:type="paragraph" w:styleId="CommentSubject">
    <w:name w:val="annotation subject"/>
    <w:basedOn w:val="CommentText"/>
    <w:next w:val="CommentText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406A76"/>
    <w:rPr>
      <w:b/>
      <w:bCs/>
    </w:rPr>
  </w:style>
  <w:style w:type="character" w:customStyle="1" w:styleId="posttip">
    <w:name w:val="posttip"/>
    <w:basedOn w:val="DefaultParagraphFont"/>
    <w:rsid w:val="00F61963"/>
  </w:style>
  <w:style w:type="character" w:styleId="Hyperlink">
    <w:name w:val="Hyperlink"/>
    <w:basedOn w:val="DefaultParagraphFont"/>
    <w:uiPriority w:val="99"/>
    <w:unhideWhenUsed/>
    <w:rsid w:val="00F619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C977-45F2-499A-9D88-10612A25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2021-01-05T18:40:00Z</cp:lastPrinted>
  <dcterms:created xsi:type="dcterms:W3CDTF">2021-01-05T18:13:00Z</dcterms:created>
  <dcterms:modified xsi:type="dcterms:W3CDTF">2021-02-10T14:44:00Z</dcterms:modified>
</cp:coreProperties>
</file>