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Default="0020288A" w:rsidP="00A177EC">
      <w:pPr>
        <w:pStyle w:val="Ttulo"/>
        <w:rPr>
          <w:rFonts w:ascii="Arial" w:hAnsi="Arial" w:cs="Arial"/>
        </w:rPr>
      </w:pPr>
      <w:r>
        <w:rPr>
          <w:rFonts w:ascii="Arial" w:hAnsi="Arial" w:cs="Arial"/>
        </w:rPr>
        <w:t>MOÇÃO Nº</w:t>
      </w:r>
      <w:r w:rsidR="00B67A36">
        <w:rPr>
          <w:rFonts w:ascii="Arial" w:hAnsi="Arial" w:cs="Arial"/>
        </w:rPr>
        <w:t>92/</w:t>
      </w:r>
      <w:r>
        <w:rPr>
          <w:rFonts w:ascii="Arial" w:hAnsi="Arial" w:cs="Arial"/>
        </w:rPr>
        <w:t>2021</w:t>
      </w:r>
    </w:p>
    <w:p w:rsidR="00A177EC" w:rsidRDefault="0020288A" w:rsidP="00A177EC">
      <w:pPr>
        <w:jc w:val="center"/>
        <w:rPr>
          <w:rFonts w:ascii="Arial" w:hAnsi="Arial" w:cs="Arial"/>
          <w:b/>
          <w:sz w:val="24"/>
          <w:szCs w:val="24"/>
          <w:u w:val="single"/>
        </w:rPr>
      </w:pPr>
      <w:r>
        <w:rPr>
          <w:rFonts w:ascii="Arial" w:hAnsi="Arial" w:cs="Arial"/>
          <w:b/>
          <w:sz w:val="24"/>
          <w:szCs w:val="24"/>
          <w:u w:val="single"/>
        </w:rPr>
        <w:t xml:space="preserve"> </w:t>
      </w:r>
    </w:p>
    <w:p w:rsidR="00A177EC" w:rsidRDefault="00A177EC" w:rsidP="00A177EC">
      <w:pPr>
        <w:ind w:left="5040"/>
        <w:jc w:val="both"/>
        <w:rPr>
          <w:rFonts w:ascii="Arial" w:hAnsi="Arial" w:cs="Arial"/>
          <w:sz w:val="24"/>
          <w:szCs w:val="24"/>
        </w:rPr>
      </w:pPr>
    </w:p>
    <w:p w:rsidR="00A177EC" w:rsidRDefault="0020288A" w:rsidP="00A177EC">
      <w:pPr>
        <w:ind w:left="4536"/>
        <w:jc w:val="both"/>
        <w:rPr>
          <w:rFonts w:ascii="Arial" w:hAnsi="Arial" w:cs="Arial"/>
          <w:sz w:val="24"/>
          <w:szCs w:val="24"/>
        </w:rPr>
      </w:pPr>
      <w:r>
        <w:rPr>
          <w:rFonts w:ascii="Arial" w:hAnsi="Arial" w:cs="Arial"/>
          <w:sz w:val="24"/>
          <w:szCs w:val="24"/>
        </w:rPr>
        <w:t xml:space="preserve">Manifesta apelo </w:t>
      </w:r>
      <w:r w:rsidR="00757284">
        <w:rPr>
          <w:rFonts w:ascii="Arial" w:hAnsi="Arial" w:cs="Arial"/>
          <w:sz w:val="24"/>
          <w:szCs w:val="24"/>
        </w:rPr>
        <w:t>para as</w:t>
      </w:r>
      <w:r w:rsidR="00C84D84">
        <w:rPr>
          <w:rFonts w:ascii="Arial" w:hAnsi="Arial" w:cs="Arial"/>
          <w:sz w:val="24"/>
          <w:szCs w:val="24"/>
        </w:rPr>
        <w:t xml:space="preserve"> operadoras de telefonia </w:t>
      </w:r>
      <w:r w:rsidR="00757284">
        <w:rPr>
          <w:rFonts w:ascii="Arial" w:hAnsi="Arial" w:cs="Arial"/>
          <w:sz w:val="24"/>
          <w:szCs w:val="24"/>
        </w:rPr>
        <w:t xml:space="preserve">e internet, </w:t>
      </w:r>
      <w:r w:rsidR="00C84D84">
        <w:rPr>
          <w:rFonts w:ascii="Arial" w:hAnsi="Arial" w:cs="Arial"/>
          <w:sz w:val="24"/>
          <w:szCs w:val="24"/>
        </w:rPr>
        <w:t>CLARO, TIM, OI, VIVO e NET e a CPFL para que não deixem expostos os fios após manutenção de postes da CPFL na rua João Batista Rodrigues no Jardim Boa Esperança como em todo âmbito do município de Santa Bárbara d’ Oeste</w:t>
      </w:r>
      <w:r w:rsidR="001317C2">
        <w:rPr>
          <w:rFonts w:ascii="Arial" w:hAnsi="Arial" w:cs="Arial"/>
          <w:sz w:val="24"/>
          <w:szCs w:val="24"/>
        </w:rPr>
        <w:t>.</w:t>
      </w:r>
    </w:p>
    <w:p w:rsidR="00A177EC" w:rsidRDefault="0020288A" w:rsidP="00A177EC">
      <w:pPr>
        <w:ind w:firstLine="1440"/>
        <w:jc w:val="both"/>
        <w:rPr>
          <w:rFonts w:ascii="Arial" w:hAnsi="Arial" w:cs="Arial"/>
          <w:sz w:val="24"/>
          <w:szCs w:val="24"/>
        </w:rPr>
      </w:pPr>
      <w:r>
        <w:rPr>
          <w:rFonts w:ascii="Arial" w:hAnsi="Arial" w:cs="Arial"/>
          <w:sz w:val="24"/>
          <w:szCs w:val="24"/>
        </w:rPr>
        <w:t xml:space="preserve">         </w:t>
      </w:r>
    </w:p>
    <w:p w:rsidR="00A177EC" w:rsidRDefault="00A177EC" w:rsidP="00A177EC">
      <w:pPr>
        <w:ind w:firstLine="1440"/>
        <w:jc w:val="both"/>
        <w:rPr>
          <w:rFonts w:ascii="Arial" w:hAnsi="Arial" w:cs="Arial"/>
          <w:sz w:val="24"/>
          <w:szCs w:val="24"/>
        </w:rPr>
      </w:pPr>
    </w:p>
    <w:p w:rsidR="00A177EC" w:rsidRDefault="0020288A" w:rsidP="00A177EC">
      <w:pPr>
        <w:ind w:firstLine="1440"/>
        <w:jc w:val="both"/>
        <w:rPr>
          <w:rFonts w:ascii="Arial" w:hAnsi="Arial" w:cs="Arial"/>
          <w:sz w:val="24"/>
          <w:szCs w:val="24"/>
        </w:rPr>
      </w:pPr>
      <w:r>
        <w:rPr>
          <w:rFonts w:ascii="Arial" w:hAnsi="Arial" w:cs="Arial"/>
          <w:sz w:val="24"/>
          <w:szCs w:val="24"/>
        </w:rPr>
        <w:t>Senhor Presidente,</w:t>
      </w:r>
    </w:p>
    <w:p w:rsidR="00A177EC" w:rsidRDefault="0020288A" w:rsidP="00A177EC">
      <w:pPr>
        <w:ind w:firstLine="1440"/>
        <w:jc w:val="both"/>
        <w:rPr>
          <w:rFonts w:ascii="Arial" w:hAnsi="Arial" w:cs="Arial"/>
          <w:sz w:val="24"/>
          <w:szCs w:val="24"/>
        </w:rPr>
      </w:pPr>
      <w:r>
        <w:rPr>
          <w:rFonts w:ascii="Arial" w:hAnsi="Arial" w:cs="Arial"/>
          <w:sz w:val="24"/>
          <w:szCs w:val="24"/>
        </w:rPr>
        <w:t xml:space="preserve">Senhores Vereadores, </w:t>
      </w:r>
    </w:p>
    <w:p w:rsidR="00A177EC" w:rsidRDefault="00A177EC" w:rsidP="00A177EC">
      <w:pPr>
        <w:ind w:firstLine="1440"/>
        <w:jc w:val="both"/>
        <w:rPr>
          <w:rFonts w:ascii="Arial" w:hAnsi="Arial" w:cs="Arial"/>
          <w:sz w:val="24"/>
          <w:szCs w:val="24"/>
        </w:rPr>
      </w:pPr>
    </w:p>
    <w:p w:rsidR="00A177EC" w:rsidRDefault="00A177EC" w:rsidP="00A177EC">
      <w:pPr>
        <w:ind w:firstLine="1440"/>
        <w:jc w:val="both"/>
        <w:rPr>
          <w:rFonts w:ascii="Arial" w:hAnsi="Arial" w:cs="Arial"/>
          <w:sz w:val="24"/>
          <w:szCs w:val="24"/>
        </w:rPr>
      </w:pPr>
    </w:p>
    <w:p w:rsidR="00184022" w:rsidRDefault="0020288A" w:rsidP="00A177EC">
      <w:pPr>
        <w:ind w:firstLine="1418"/>
        <w:jc w:val="both"/>
        <w:rPr>
          <w:rFonts w:ascii="Arial" w:hAnsi="Arial" w:cs="Arial"/>
          <w:sz w:val="24"/>
          <w:szCs w:val="24"/>
        </w:rPr>
      </w:pPr>
      <w:r>
        <w:rPr>
          <w:rFonts w:ascii="Arial" w:hAnsi="Arial" w:cs="Arial"/>
          <w:sz w:val="24"/>
          <w:szCs w:val="24"/>
        </w:rPr>
        <w:t xml:space="preserve">CONSIDERANDO que </w:t>
      </w:r>
      <w:r w:rsidRPr="00184022">
        <w:rPr>
          <w:rFonts w:ascii="Arial" w:hAnsi="Arial" w:cs="Arial"/>
          <w:sz w:val="24"/>
          <w:szCs w:val="24"/>
        </w:rPr>
        <w:t>relatos dos moradores locais</w:t>
      </w:r>
      <w:r w:rsidR="00C84D84">
        <w:rPr>
          <w:rFonts w:ascii="Arial" w:hAnsi="Arial" w:cs="Arial"/>
          <w:sz w:val="24"/>
          <w:szCs w:val="24"/>
        </w:rPr>
        <w:t xml:space="preserve"> que se torna muito perigoso quando a fiação após o reparo fica baixa podendo causar acidentes e Curtos-circutos;</w:t>
      </w:r>
    </w:p>
    <w:p w:rsidR="001317C2" w:rsidRDefault="001317C2" w:rsidP="00A177EC">
      <w:pPr>
        <w:ind w:firstLine="1418"/>
        <w:jc w:val="both"/>
        <w:rPr>
          <w:rFonts w:ascii="Arial" w:hAnsi="Arial" w:cs="Arial"/>
          <w:sz w:val="24"/>
          <w:szCs w:val="24"/>
        </w:rPr>
      </w:pPr>
    </w:p>
    <w:p w:rsidR="00A177EC" w:rsidRDefault="0020288A" w:rsidP="00A177EC">
      <w:pPr>
        <w:ind w:firstLine="1418"/>
        <w:jc w:val="both"/>
        <w:rPr>
          <w:rFonts w:ascii="Arial" w:hAnsi="Arial" w:cs="Arial"/>
          <w:sz w:val="24"/>
          <w:szCs w:val="24"/>
        </w:rPr>
      </w:pPr>
      <w:r>
        <w:rPr>
          <w:rFonts w:ascii="Arial" w:hAnsi="Arial" w:cs="Arial"/>
          <w:sz w:val="24"/>
          <w:szCs w:val="24"/>
        </w:rPr>
        <w:t xml:space="preserve">CONSIDERANDO que </w:t>
      </w:r>
      <w:r w:rsidR="001317C2">
        <w:rPr>
          <w:rFonts w:ascii="Arial" w:hAnsi="Arial" w:cs="Arial"/>
          <w:sz w:val="24"/>
          <w:szCs w:val="24"/>
        </w:rPr>
        <w:t>segundo os motoristas</w:t>
      </w:r>
      <w:r w:rsidR="00C84D84">
        <w:rPr>
          <w:rFonts w:ascii="Arial" w:hAnsi="Arial" w:cs="Arial"/>
          <w:sz w:val="24"/>
          <w:szCs w:val="24"/>
        </w:rPr>
        <w:t xml:space="preserve"> arrastam os fios despercebidos que ficam nas vias;</w:t>
      </w:r>
    </w:p>
    <w:p w:rsidR="00A177EC" w:rsidRDefault="00A177EC" w:rsidP="00A177EC">
      <w:pPr>
        <w:ind w:firstLine="1418"/>
        <w:jc w:val="both"/>
        <w:rPr>
          <w:rFonts w:ascii="Arial" w:hAnsi="Arial" w:cs="Arial"/>
          <w:sz w:val="24"/>
          <w:szCs w:val="24"/>
        </w:rPr>
      </w:pPr>
    </w:p>
    <w:p w:rsidR="00A177EC" w:rsidRDefault="0020288A" w:rsidP="00A177EC">
      <w:pPr>
        <w:ind w:firstLine="1418"/>
        <w:jc w:val="both"/>
        <w:rPr>
          <w:rFonts w:ascii="Arial" w:hAnsi="Arial" w:cs="Arial"/>
          <w:sz w:val="24"/>
          <w:szCs w:val="24"/>
        </w:rPr>
      </w:pPr>
      <w:r>
        <w:rPr>
          <w:rFonts w:ascii="Arial" w:hAnsi="Arial" w:cs="Arial"/>
          <w:sz w:val="24"/>
          <w:szCs w:val="24"/>
        </w:rPr>
        <w:t xml:space="preserve">CONSIDERANDO </w:t>
      </w:r>
      <w:r w:rsidRPr="00184022">
        <w:rPr>
          <w:rFonts w:ascii="Arial" w:hAnsi="Arial" w:cs="Arial"/>
          <w:sz w:val="24"/>
          <w:szCs w:val="24"/>
        </w:rPr>
        <w:t>que</w:t>
      </w:r>
      <w:r w:rsidR="00C84D84">
        <w:rPr>
          <w:rFonts w:ascii="Arial" w:hAnsi="Arial" w:cs="Arial"/>
          <w:sz w:val="24"/>
          <w:szCs w:val="24"/>
        </w:rPr>
        <w:t xml:space="preserve"> a CPFL assim como também as operadores de telefone e internet devem-se comunicar </w:t>
      </w:r>
      <w:r w:rsidR="00757284">
        <w:rPr>
          <w:rFonts w:ascii="Arial" w:hAnsi="Arial" w:cs="Arial"/>
          <w:sz w:val="24"/>
          <w:szCs w:val="24"/>
        </w:rPr>
        <w:t xml:space="preserve">uma com a outra, </w:t>
      </w:r>
      <w:r w:rsidR="00C84D84">
        <w:rPr>
          <w:rFonts w:ascii="Arial" w:hAnsi="Arial" w:cs="Arial"/>
          <w:sz w:val="24"/>
          <w:szCs w:val="24"/>
        </w:rPr>
        <w:t>par</w:t>
      </w:r>
      <w:r w:rsidR="00757284">
        <w:rPr>
          <w:rFonts w:ascii="Arial" w:hAnsi="Arial" w:cs="Arial"/>
          <w:sz w:val="24"/>
          <w:szCs w:val="24"/>
        </w:rPr>
        <w:t>a que após o serviço de ambas</w:t>
      </w:r>
      <w:r w:rsidR="00C84D84">
        <w:rPr>
          <w:rFonts w:ascii="Arial" w:hAnsi="Arial" w:cs="Arial"/>
          <w:sz w:val="24"/>
          <w:szCs w:val="24"/>
        </w:rPr>
        <w:t>, a outra possa fazer a parte dela referindo-se ao reparo dos fios;</w:t>
      </w:r>
    </w:p>
    <w:p w:rsidR="00A177EC" w:rsidRDefault="00A177EC" w:rsidP="00184022">
      <w:pPr>
        <w:jc w:val="both"/>
        <w:rPr>
          <w:rFonts w:ascii="Arial" w:hAnsi="Arial" w:cs="Arial"/>
          <w:sz w:val="24"/>
          <w:szCs w:val="24"/>
        </w:rPr>
      </w:pPr>
    </w:p>
    <w:p w:rsidR="00A177EC" w:rsidRPr="00184022" w:rsidRDefault="0020288A" w:rsidP="00184022">
      <w:pPr>
        <w:jc w:val="both"/>
        <w:rPr>
          <w:rFonts w:ascii="Arial" w:hAnsi="Arial" w:cs="Arial"/>
          <w:sz w:val="22"/>
          <w:szCs w:val="22"/>
        </w:rPr>
      </w:pPr>
      <w:r>
        <w:rPr>
          <w:rFonts w:ascii="Arial" w:hAnsi="Arial" w:cs="Arial"/>
          <w:sz w:val="24"/>
          <w:szCs w:val="24"/>
        </w:rPr>
        <w:t xml:space="preserve">          </w:t>
      </w:r>
      <w:r w:rsidRPr="00184022">
        <w:rPr>
          <w:rFonts w:ascii="Arial" w:hAnsi="Arial" w:cs="Arial"/>
          <w:sz w:val="22"/>
          <w:szCs w:val="22"/>
        </w:rPr>
        <w:t xml:space="preserve">            Ante o exposto e nos termos do Capítulo IV do Título V do Regimento Interno desta Casa de Leis, a </w:t>
      </w:r>
      <w:r w:rsidRPr="00184022">
        <w:rPr>
          <w:rFonts w:ascii="Arial" w:hAnsi="Arial" w:cs="Arial"/>
          <w:b/>
          <w:sz w:val="22"/>
          <w:szCs w:val="22"/>
        </w:rPr>
        <w:t>CÂMARA MUNICIPAL DE SANTA BÁRBARA D’OESTE</w:t>
      </w:r>
      <w:r w:rsidRPr="00184022">
        <w:rPr>
          <w:rFonts w:ascii="Arial" w:hAnsi="Arial" w:cs="Arial"/>
          <w:sz w:val="22"/>
          <w:szCs w:val="22"/>
        </w:rPr>
        <w:t xml:space="preserve">, </w:t>
      </w:r>
      <w:r w:rsidRPr="00184022">
        <w:rPr>
          <w:rFonts w:ascii="Arial" w:hAnsi="Arial" w:cs="Arial"/>
          <w:b/>
          <w:sz w:val="22"/>
          <w:szCs w:val="22"/>
        </w:rPr>
        <w:t>ESTADO DE SÃO PAULO</w:t>
      </w:r>
      <w:r w:rsidR="00C84D84">
        <w:rPr>
          <w:rFonts w:ascii="Arial" w:hAnsi="Arial" w:cs="Arial"/>
          <w:sz w:val="22"/>
          <w:szCs w:val="22"/>
        </w:rPr>
        <w:t>, apela para as operadoras de telefonia e internet e CPFL (Companhia de Força e Luz) para que após troca de postes ou quaisquer manutenção na rede</w:t>
      </w:r>
      <w:r w:rsidR="00757284">
        <w:rPr>
          <w:rFonts w:ascii="Arial" w:hAnsi="Arial" w:cs="Arial"/>
          <w:sz w:val="22"/>
          <w:szCs w:val="22"/>
        </w:rPr>
        <w:t xml:space="preserve"> elétrica ou fios das operadoras</w:t>
      </w:r>
      <w:r w:rsidR="00C84D84">
        <w:rPr>
          <w:rFonts w:ascii="Arial" w:hAnsi="Arial" w:cs="Arial"/>
          <w:sz w:val="22"/>
          <w:szCs w:val="22"/>
        </w:rPr>
        <w:t xml:space="preserve"> não deixem os mesmo</w:t>
      </w:r>
      <w:r w:rsidR="00757284">
        <w:rPr>
          <w:rFonts w:ascii="Arial" w:hAnsi="Arial" w:cs="Arial"/>
          <w:sz w:val="22"/>
          <w:szCs w:val="22"/>
        </w:rPr>
        <w:t>s</w:t>
      </w:r>
      <w:r w:rsidR="00C84D84">
        <w:rPr>
          <w:rFonts w:ascii="Arial" w:hAnsi="Arial" w:cs="Arial"/>
          <w:sz w:val="22"/>
          <w:szCs w:val="22"/>
        </w:rPr>
        <w:t xml:space="preserve"> a exposição de risco</w:t>
      </w:r>
      <w:r w:rsidRPr="00184022">
        <w:rPr>
          <w:rFonts w:ascii="Arial" w:hAnsi="Arial" w:cs="Arial"/>
          <w:sz w:val="22"/>
          <w:szCs w:val="22"/>
        </w:rPr>
        <w:t>.</w:t>
      </w:r>
    </w:p>
    <w:p w:rsidR="00A177EC" w:rsidRDefault="00A177EC" w:rsidP="00A177EC">
      <w:pPr>
        <w:ind w:firstLine="1418"/>
        <w:outlineLvl w:val="0"/>
        <w:rPr>
          <w:rFonts w:ascii="Arial" w:hAnsi="Arial" w:cs="Arial"/>
          <w:sz w:val="24"/>
          <w:szCs w:val="24"/>
        </w:rPr>
      </w:pPr>
    </w:p>
    <w:p w:rsidR="001317C2" w:rsidRDefault="001317C2" w:rsidP="00757284">
      <w:pPr>
        <w:outlineLvl w:val="0"/>
        <w:rPr>
          <w:rFonts w:ascii="Arial" w:hAnsi="Arial" w:cs="Arial"/>
          <w:sz w:val="24"/>
          <w:szCs w:val="24"/>
        </w:rPr>
      </w:pPr>
    </w:p>
    <w:p w:rsidR="00473354" w:rsidRDefault="00473354" w:rsidP="00757284">
      <w:pPr>
        <w:outlineLvl w:val="0"/>
        <w:rPr>
          <w:rFonts w:ascii="Arial" w:hAnsi="Arial" w:cs="Arial"/>
          <w:sz w:val="24"/>
          <w:szCs w:val="24"/>
        </w:rPr>
      </w:pPr>
    </w:p>
    <w:p w:rsidR="00473354" w:rsidRDefault="00473354" w:rsidP="00757284">
      <w:pPr>
        <w:outlineLvl w:val="0"/>
        <w:rPr>
          <w:rFonts w:ascii="Arial" w:hAnsi="Arial" w:cs="Arial"/>
          <w:sz w:val="24"/>
          <w:szCs w:val="24"/>
        </w:rPr>
      </w:pPr>
    </w:p>
    <w:p w:rsidR="00473354" w:rsidRDefault="00473354" w:rsidP="00757284">
      <w:pPr>
        <w:outlineLvl w:val="0"/>
        <w:rPr>
          <w:rFonts w:ascii="Arial" w:hAnsi="Arial" w:cs="Arial"/>
          <w:sz w:val="24"/>
          <w:szCs w:val="24"/>
        </w:rPr>
      </w:pPr>
    </w:p>
    <w:p w:rsidR="00473354" w:rsidRDefault="00473354" w:rsidP="00757284">
      <w:pPr>
        <w:outlineLvl w:val="0"/>
        <w:rPr>
          <w:rFonts w:ascii="Arial" w:hAnsi="Arial" w:cs="Arial"/>
          <w:sz w:val="24"/>
          <w:szCs w:val="24"/>
        </w:rPr>
      </w:pPr>
    </w:p>
    <w:p w:rsidR="00473354" w:rsidRDefault="00473354" w:rsidP="00757284">
      <w:pPr>
        <w:outlineLvl w:val="0"/>
        <w:rPr>
          <w:rFonts w:ascii="Arial" w:hAnsi="Arial" w:cs="Arial"/>
          <w:sz w:val="24"/>
          <w:szCs w:val="24"/>
        </w:rPr>
      </w:pPr>
    </w:p>
    <w:p w:rsidR="00473354" w:rsidRDefault="00473354" w:rsidP="00757284">
      <w:pPr>
        <w:outlineLvl w:val="0"/>
        <w:rPr>
          <w:rFonts w:ascii="Arial" w:hAnsi="Arial" w:cs="Arial"/>
          <w:sz w:val="24"/>
          <w:szCs w:val="24"/>
        </w:rPr>
      </w:pPr>
    </w:p>
    <w:p w:rsidR="00473354" w:rsidRDefault="00473354" w:rsidP="00757284">
      <w:pPr>
        <w:outlineLvl w:val="0"/>
        <w:rPr>
          <w:rFonts w:ascii="Arial" w:hAnsi="Arial" w:cs="Arial"/>
          <w:sz w:val="24"/>
          <w:szCs w:val="24"/>
        </w:rPr>
      </w:pPr>
    </w:p>
    <w:p w:rsidR="00473354" w:rsidRPr="00473354" w:rsidRDefault="00473354" w:rsidP="00473354">
      <w:pPr>
        <w:outlineLvl w:val="0"/>
        <w:rPr>
          <w:rFonts w:ascii="Arial" w:hAnsi="Arial" w:cs="Arial"/>
          <w:sz w:val="24"/>
          <w:szCs w:val="24"/>
        </w:rPr>
      </w:pPr>
    </w:p>
    <w:p w:rsidR="00473354" w:rsidRPr="00473354" w:rsidRDefault="0020288A" w:rsidP="00473354">
      <w:pPr>
        <w:pStyle w:val="Ttulo"/>
        <w:jc w:val="left"/>
        <w:rPr>
          <w:rFonts w:ascii="Arial" w:hAnsi="Arial" w:cs="Arial"/>
          <w:b w:val="0"/>
          <w:u w:val="none"/>
        </w:rPr>
      </w:pPr>
      <w:r w:rsidRPr="00473354">
        <w:rPr>
          <w:rFonts w:ascii="Arial" w:hAnsi="Arial" w:cs="Arial"/>
          <w:b w:val="0"/>
          <w:u w:val="none"/>
        </w:rPr>
        <w:t>MOÇÃO Nº</w:t>
      </w:r>
      <w:r w:rsidR="00B67A36">
        <w:rPr>
          <w:rFonts w:ascii="Arial" w:hAnsi="Arial" w:cs="Arial"/>
          <w:b w:val="0"/>
          <w:u w:val="none"/>
        </w:rPr>
        <w:t>92/</w:t>
      </w:r>
      <w:r w:rsidRPr="00473354">
        <w:rPr>
          <w:rFonts w:ascii="Arial" w:hAnsi="Arial" w:cs="Arial"/>
          <w:b w:val="0"/>
          <w:u w:val="none"/>
        </w:rPr>
        <w:t>2021</w:t>
      </w:r>
      <w:r>
        <w:rPr>
          <w:rFonts w:ascii="Arial" w:hAnsi="Arial" w:cs="Arial"/>
          <w:b w:val="0"/>
          <w:u w:val="none"/>
        </w:rPr>
        <w:t xml:space="preserve"> – pág  02</w:t>
      </w:r>
    </w:p>
    <w:p w:rsidR="00473354" w:rsidRDefault="00473354" w:rsidP="00757284">
      <w:pPr>
        <w:outlineLvl w:val="0"/>
        <w:rPr>
          <w:rFonts w:ascii="Arial" w:hAnsi="Arial" w:cs="Arial"/>
          <w:sz w:val="24"/>
          <w:szCs w:val="24"/>
        </w:rPr>
      </w:pPr>
    </w:p>
    <w:p w:rsidR="00473354" w:rsidRDefault="00473354" w:rsidP="00757284">
      <w:pPr>
        <w:outlineLvl w:val="0"/>
        <w:rPr>
          <w:rFonts w:ascii="Arial" w:hAnsi="Arial" w:cs="Arial"/>
          <w:sz w:val="24"/>
          <w:szCs w:val="24"/>
        </w:rPr>
      </w:pPr>
    </w:p>
    <w:p w:rsidR="00473354" w:rsidRDefault="00473354" w:rsidP="00757284">
      <w:pPr>
        <w:outlineLvl w:val="0"/>
        <w:rPr>
          <w:rFonts w:ascii="Arial" w:hAnsi="Arial" w:cs="Arial"/>
          <w:sz w:val="24"/>
          <w:szCs w:val="24"/>
        </w:rPr>
      </w:pPr>
    </w:p>
    <w:p w:rsidR="00757284" w:rsidRDefault="004C4EE0" w:rsidP="00757284">
      <w:pPr>
        <w:jc w:val="center"/>
        <w:outlineLvl w:val="0"/>
        <w:rPr>
          <w:rFonts w:ascii="Arial" w:hAnsi="Arial" w:cs="Arial"/>
          <w:sz w:val="24"/>
          <w:szCs w:val="24"/>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45pt;height:184.05pt">
            <v:imagedata r:id="rId7" o:title="Fios telefonias"/>
          </v:shape>
        </w:pict>
      </w:r>
    </w:p>
    <w:p w:rsidR="00757284" w:rsidRDefault="0020288A" w:rsidP="00757284">
      <w:pPr>
        <w:jc w:val="center"/>
        <w:outlineLvl w:val="0"/>
        <w:rPr>
          <w:rFonts w:ascii="Arial" w:hAnsi="Arial" w:cs="Arial"/>
          <w:sz w:val="24"/>
          <w:szCs w:val="24"/>
        </w:rPr>
      </w:pPr>
      <w:r>
        <w:rPr>
          <w:rFonts w:ascii="Arial" w:hAnsi="Arial" w:cs="Arial"/>
          <w:sz w:val="24"/>
          <w:szCs w:val="24"/>
        </w:rPr>
        <w:t>Anexo 001</w:t>
      </w:r>
    </w:p>
    <w:p w:rsidR="00473354" w:rsidRDefault="00473354" w:rsidP="00184022">
      <w:pPr>
        <w:ind w:firstLine="1418"/>
        <w:outlineLvl w:val="0"/>
        <w:rPr>
          <w:rFonts w:ascii="Arial" w:hAnsi="Arial" w:cs="Arial"/>
          <w:sz w:val="24"/>
          <w:szCs w:val="24"/>
        </w:rPr>
      </w:pPr>
    </w:p>
    <w:p w:rsidR="00473354" w:rsidRDefault="00473354" w:rsidP="00184022">
      <w:pPr>
        <w:ind w:firstLine="1418"/>
        <w:outlineLvl w:val="0"/>
        <w:rPr>
          <w:rFonts w:ascii="Arial" w:hAnsi="Arial" w:cs="Arial"/>
          <w:sz w:val="24"/>
          <w:szCs w:val="24"/>
        </w:rPr>
      </w:pPr>
    </w:p>
    <w:p w:rsidR="00A177EC" w:rsidRDefault="0020288A" w:rsidP="00473354">
      <w:pPr>
        <w:jc w:val="center"/>
        <w:outlineLvl w:val="0"/>
        <w:rPr>
          <w:rFonts w:ascii="Arial" w:hAnsi="Arial" w:cs="Arial"/>
          <w:sz w:val="24"/>
          <w:szCs w:val="24"/>
        </w:rPr>
      </w:pPr>
      <w:r>
        <w:rPr>
          <w:rFonts w:ascii="Arial" w:hAnsi="Arial" w:cs="Arial"/>
          <w:sz w:val="24"/>
          <w:szCs w:val="24"/>
        </w:rPr>
        <w:t>Plen</w:t>
      </w:r>
      <w:r w:rsidR="00C84D84">
        <w:rPr>
          <w:rFonts w:ascii="Arial" w:hAnsi="Arial" w:cs="Arial"/>
          <w:sz w:val="24"/>
          <w:szCs w:val="24"/>
        </w:rPr>
        <w:t>ário “Dr. Tancredo Neves”, em 04 de Fevereir</w:t>
      </w:r>
      <w:r w:rsidR="00757284">
        <w:rPr>
          <w:rFonts w:ascii="Arial" w:hAnsi="Arial" w:cs="Arial"/>
          <w:sz w:val="24"/>
          <w:szCs w:val="24"/>
        </w:rPr>
        <w:t>o de 2021.</w:t>
      </w:r>
    </w:p>
    <w:p w:rsidR="00A177EC" w:rsidRDefault="00A177EC" w:rsidP="00A177EC">
      <w:pPr>
        <w:ind w:firstLine="1440"/>
        <w:rPr>
          <w:rFonts w:ascii="Arial" w:hAnsi="Arial" w:cs="Arial"/>
          <w:sz w:val="24"/>
          <w:szCs w:val="24"/>
        </w:rPr>
      </w:pPr>
    </w:p>
    <w:p w:rsidR="00473354" w:rsidRDefault="00473354" w:rsidP="00A177EC">
      <w:pPr>
        <w:ind w:firstLine="1440"/>
        <w:rPr>
          <w:rFonts w:ascii="Arial" w:hAnsi="Arial" w:cs="Arial"/>
          <w:sz w:val="24"/>
          <w:szCs w:val="24"/>
        </w:rPr>
      </w:pPr>
    </w:p>
    <w:p w:rsidR="00473354" w:rsidRDefault="00473354" w:rsidP="00A177EC">
      <w:pPr>
        <w:ind w:firstLine="1440"/>
        <w:rPr>
          <w:rFonts w:ascii="Arial" w:hAnsi="Arial" w:cs="Arial"/>
          <w:sz w:val="24"/>
          <w:szCs w:val="24"/>
        </w:rPr>
      </w:pPr>
    </w:p>
    <w:p w:rsidR="00473354" w:rsidRDefault="00473354" w:rsidP="00A177EC">
      <w:pPr>
        <w:ind w:firstLine="1440"/>
        <w:rPr>
          <w:rFonts w:ascii="Arial" w:hAnsi="Arial" w:cs="Arial"/>
          <w:sz w:val="24"/>
          <w:szCs w:val="24"/>
        </w:rPr>
      </w:pPr>
    </w:p>
    <w:p w:rsidR="00473354" w:rsidRDefault="00473354" w:rsidP="00A177EC">
      <w:pPr>
        <w:ind w:firstLine="1440"/>
        <w:rPr>
          <w:rFonts w:ascii="Arial" w:hAnsi="Arial" w:cs="Arial"/>
          <w:sz w:val="24"/>
          <w:szCs w:val="24"/>
        </w:rPr>
      </w:pPr>
    </w:p>
    <w:p w:rsidR="00A177EC" w:rsidRDefault="0020288A" w:rsidP="00A177EC">
      <w:pPr>
        <w:jc w:val="center"/>
        <w:outlineLvl w:val="0"/>
        <w:rPr>
          <w:rFonts w:ascii="Arial" w:hAnsi="Arial" w:cs="Arial"/>
          <w:b/>
          <w:sz w:val="24"/>
          <w:szCs w:val="24"/>
        </w:rPr>
      </w:pPr>
      <w:r>
        <w:rPr>
          <w:rFonts w:ascii="Arial" w:hAnsi="Arial" w:cs="Arial"/>
          <w:b/>
          <w:sz w:val="24"/>
          <w:szCs w:val="24"/>
        </w:rPr>
        <w:t>Nilson Araújo Radialista</w:t>
      </w:r>
    </w:p>
    <w:p w:rsidR="00A177EC" w:rsidRDefault="0020288A" w:rsidP="00184022">
      <w:pPr>
        <w:ind w:firstLine="120"/>
        <w:jc w:val="center"/>
        <w:outlineLvl w:val="0"/>
        <w:rPr>
          <w:rFonts w:ascii="Arial" w:hAnsi="Arial" w:cs="Arial"/>
          <w:sz w:val="24"/>
          <w:szCs w:val="24"/>
        </w:rPr>
      </w:pPr>
      <w:r>
        <w:rPr>
          <w:rFonts w:ascii="Arial" w:hAnsi="Arial" w:cs="Arial"/>
          <w:sz w:val="24"/>
          <w:szCs w:val="24"/>
        </w:rPr>
        <w:t>Vereador (PSD)</w:t>
      </w:r>
    </w:p>
    <w:p w:rsidR="007323CA" w:rsidRDefault="007323CA" w:rsidP="00184022">
      <w:pPr>
        <w:ind w:firstLine="120"/>
        <w:jc w:val="center"/>
        <w:outlineLvl w:val="0"/>
        <w:rPr>
          <w:rFonts w:ascii="Arial" w:hAnsi="Arial" w:cs="Arial"/>
          <w:sz w:val="24"/>
          <w:szCs w:val="24"/>
        </w:rPr>
      </w:pPr>
    </w:p>
    <w:p w:rsidR="007323CA" w:rsidRDefault="007323CA" w:rsidP="00184022">
      <w:pPr>
        <w:ind w:firstLine="120"/>
        <w:jc w:val="center"/>
        <w:outlineLvl w:val="0"/>
        <w:rPr>
          <w:rFonts w:ascii="Arial" w:hAnsi="Arial" w:cs="Arial"/>
          <w:sz w:val="24"/>
          <w:szCs w:val="24"/>
        </w:rPr>
      </w:pPr>
    </w:p>
    <w:p w:rsidR="0072381E" w:rsidRDefault="0072381E" w:rsidP="00184022">
      <w:pPr>
        <w:ind w:firstLine="120"/>
        <w:jc w:val="center"/>
        <w:outlineLvl w:val="0"/>
        <w:rPr>
          <w:rFonts w:ascii="Arial" w:hAnsi="Arial" w:cs="Arial"/>
          <w:sz w:val="24"/>
          <w:szCs w:val="24"/>
        </w:rPr>
      </w:pPr>
    </w:p>
    <w:p w:rsidR="0072381E" w:rsidRDefault="0072381E" w:rsidP="00184022">
      <w:pPr>
        <w:ind w:firstLine="120"/>
        <w:jc w:val="center"/>
        <w:outlineLvl w:val="0"/>
        <w:rPr>
          <w:rFonts w:ascii="Arial" w:hAnsi="Arial" w:cs="Arial"/>
          <w:sz w:val="24"/>
          <w:szCs w:val="24"/>
        </w:rPr>
      </w:pPr>
    </w:p>
    <w:p w:rsidR="0072381E" w:rsidRDefault="0072381E" w:rsidP="00184022">
      <w:pPr>
        <w:ind w:firstLine="120"/>
        <w:jc w:val="center"/>
        <w:outlineLvl w:val="0"/>
        <w:rPr>
          <w:rFonts w:ascii="Arial" w:hAnsi="Arial" w:cs="Arial"/>
          <w:sz w:val="24"/>
          <w:szCs w:val="24"/>
        </w:rPr>
      </w:pPr>
    </w:p>
    <w:p w:rsidR="0072381E" w:rsidRDefault="0072381E" w:rsidP="0072381E">
      <w:pPr>
        <w:ind w:firstLine="120"/>
        <w:jc w:val="center"/>
        <w:outlineLvl w:val="0"/>
        <w:rPr>
          <w:rFonts w:ascii="Arial" w:hAnsi="Arial" w:cs="Arial"/>
          <w:sz w:val="24"/>
          <w:szCs w:val="24"/>
        </w:rPr>
      </w:pPr>
    </w:p>
    <w:sectPr w:rsidR="0072381E" w:rsidSect="00D26CB3">
      <w:headerReference w:type="even" r:id="rId8"/>
      <w:headerReference w:type="default" r:id="rId9"/>
      <w:footerReference w:type="even" r:id="rId10"/>
      <w:footerReference w:type="default" r:id="rId11"/>
      <w:headerReference w:type="first" r:id="rId12"/>
      <w:footerReference w:type="first" r:id="rId13"/>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473" w:rsidRDefault="004B7473">
      <w:r>
        <w:separator/>
      </w:r>
    </w:p>
  </w:endnote>
  <w:endnote w:type="continuationSeparator" w:id="0">
    <w:p w:rsidR="004B7473" w:rsidRDefault="004B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E0" w:rsidRDefault="004C4EE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E0" w:rsidRDefault="004C4EE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E0" w:rsidRDefault="004C4E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473" w:rsidRDefault="004B7473">
      <w:r>
        <w:separator/>
      </w:r>
    </w:p>
  </w:footnote>
  <w:footnote w:type="continuationSeparator" w:id="0">
    <w:p w:rsidR="004B7473" w:rsidRDefault="004B7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E0" w:rsidRDefault="004C4EE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4C4EE0">
    <w:pPr>
      <w:pStyle w:val="Cabealho"/>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2052" type="#_x0000_t75" style="position:absolute;margin-left:562.9pt;margin-top:268.65pt;width:30pt;height:231.75pt;z-index:2;mso-position-horizontal-relative:page;mso-position-vertical-relative:page">
          <v:imagedata r:id="rId1" o:title=""/>
          <w10:wrap anchorx="page" anchory="page"/>
        </v:shape>
      </w:pict>
    </w:r>
    <w:r w:rsidR="004B7473">
      <w:rPr>
        <w:noProof/>
      </w:rPr>
      <w:pict>
        <v:shapetype id="_x0000_t202" coordsize="21600,21600" o:spt="202" path="m,l,21600r21600,l21600,xe">
          <v:stroke joinstyle="miter"/>
          <v:path gradientshapeok="t" o:connecttype="rect"/>
        </v:shapetype>
        <v:shape id="Caixa de Texto 2" o:spid="_x0000_s2049" type="#_x0000_t202" style="position:absolute;margin-left:33.4pt;margin-top:19.7pt;width:420.7pt;height:123.05pt;z-index:1;visibility:visible;mso-height-percent:200;mso-height-percent:200;mso-width-relative:margin;mso-height-relative:margin" filled="f" strokecolor="white">
          <v:textbox style="mso-fit-shape-to-text:t">
            <w:txbxContent>
              <w:p w:rsidR="0049057E" w:rsidRPr="00AE702A" w:rsidRDefault="0020288A"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2028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4B7473">
      <w:rPr>
        <w:noProof/>
      </w:rPr>
      <w:pict>
        <v:shape id="_x0000_s2050" type="#_x0000_t202" style="position:absolute;margin-left:-60.4pt;margin-top:0;width:170.1pt;height:123.05pt;z-index:3;visibility:visible;mso-wrap-style:none;mso-width-percent:400;mso-height-percent:200;mso-width-percent:400;mso-height-percent:200;mso-width-relative:margin;mso-height-relative:margin" filled="f" strokecolor="white">
          <v:textbox style="mso-fit-shape-to-text:t">
            <w:txbxContent>
              <w:p w:rsidR="00AE702A" w:rsidRDefault="004B7473">
                <w:r>
                  <w:pict>
                    <v:shape id="_x0000_i1026" type="#_x0000_t75" style="width:80.75pt;height:90.15pt">
                      <v:imagedata r:id="rId2" o:title="brasao"/>
                    </v:shape>
                  </w:pic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E0" w:rsidRDefault="004C4EE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1317C2"/>
    <w:rsid w:val="00184022"/>
    <w:rsid w:val="00196AA3"/>
    <w:rsid w:val="001B478A"/>
    <w:rsid w:val="001D1394"/>
    <w:rsid w:val="0020288A"/>
    <w:rsid w:val="0033648A"/>
    <w:rsid w:val="00373483"/>
    <w:rsid w:val="003D3AA8"/>
    <w:rsid w:val="00454EAC"/>
    <w:rsid w:val="00473354"/>
    <w:rsid w:val="0049057E"/>
    <w:rsid w:val="004B57DB"/>
    <w:rsid w:val="004B7473"/>
    <w:rsid w:val="004C4EE0"/>
    <w:rsid w:val="004C67DE"/>
    <w:rsid w:val="00634ADE"/>
    <w:rsid w:val="00705ABB"/>
    <w:rsid w:val="0072381E"/>
    <w:rsid w:val="007323CA"/>
    <w:rsid w:val="00757284"/>
    <w:rsid w:val="007B039C"/>
    <w:rsid w:val="009F196D"/>
    <w:rsid w:val="009F65BD"/>
    <w:rsid w:val="00A177EC"/>
    <w:rsid w:val="00A71CAF"/>
    <w:rsid w:val="00A9035B"/>
    <w:rsid w:val="00AC1053"/>
    <w:rsid w:val="00AE702A"/>
    <w:rsid w:val="00B2282A"/>
    <w:rsid w:val="00B67A36"/>
    <w:rsid w:val="00C84D84"/>
    <w:rsid w:val="00CD613B"/>
    <w:rsid w:val="00CF7F49"/>
    <w:rsid w:val="00D26CB3"/>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216</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9</cp:revision>
  <cp:lastPrinted>2013-01-24T12:50:00Z</cp:lastPrinted>
  <dcterms:created xsi:type="dcterms:W3CDTF">2014-01-14T17:38:00Z</dcterms:created>
  <dcterms:modified xsi:type="dcterms:W3CDTF">2021-02-04T19:43:00Z</dcterms:modified>
</cp:coreProperties>
</file>