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943D79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496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797361">
        <w:rPr>
          <w:rFonts w:ascii="Arial" w:hAnsi="Arial" w:cs="Arial"/>
          <w:sz w:val="24"/>
          <w:szCs w:val="24"/>
        </w:rPr>
        <w:t>pavimentação asfáltica com a devida drenagem</w:t>
      </w:r>
      <w:r w:rsidR="00321D32">
        <w:rPr>
          <w:rFonts w:ascii="Arial" w:hAnsi="Arial" w:cs="Arial"/>
          <w:sz w:val="24"/>
          <w:szCs w:val="24"/>
        </w:rPr>
        <w:t xml:space="preserve"> (correção da guia)</w:t>
      </w:r>
      <w:r w:rsidR="00797361">
        <w:rPr>
          <w:rFonts w:ascii="Arial" w:hAnsi="Arial" w:cs="Arial"/>
          <w:sz w:val="24"/>
          <w:szCs w:val="24"/>
        </w:rPr>
        <w:t xml:space="preserve"> na </w:t>
      </w:r>
      <w:r w:rsidR="00797361">
        <w:rPr>
          <w:rFonts w:ascii="Arial" w:hAnsi="Arial" w:cs="Arial"/>
          <w:sz w:val="24"/>
          <w:szCs w:val="24"/>
        </w:rPr>
        <w:t>rua</w:t>
      </w:r>
      <w:r w:rsidR="00797361">
        <w:rPr>
          <w:rFonts w:ascii="Arial" w:hAnsi="Arial" w:cs="Arial"/>
          <w:sz w:val="24"/>
          <w:szCs w:val="24"/>
        </w:rPr>
        <w:t xml:space="preserve"> </w:t>
      </w:r>
      <w:r w:rsidRPr="00797361" w:rsidR="00797361">
        <w:rPr>
          <w:rFonts w:ascii="Arial" w:hAnsi="Arial" w:cs="Arial"/>
          <w:sz w:val="24"/>
          <w:szCs w:val="24"/>
        </w:rPr>
        <w:t xml:space="preserve">Rafael </w:t>
      </w:r>
      <w:r w:rsidRPr="00797361" w:rsidR="00797361">
        <w:rPr>
          <w:rFonts w:ascii="Arial" w:hAnsi="Arial" w:cs="Arial"/>
          <w:sz w:val="24"/>
          <w:szCs w:val="24"/>
        </w:rPr>
        <w:t>Cervone</w:t>
      </w:r>
      <w:r w:rsidRPr="00797361" w:rsidR="00797361">
        <w:rPr>
          <w:rFonts w:ascii="Arial" w:hAnsi="Arial" w:cs="Arial"/>
          <w:sz w:val="24"/>
          <w:szCs w:val="24"/>
        </w:rPr>
        <w:t>, Distrito Industrial, neste município.</w:t>
      </w: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361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361" w:rsidP="00797361">
      <w:pPr>
        <w:ind w:firstLine="28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000713">
        <w:rPr>
          <w:rFonts w:ascii="Arial" w:hAnsi="Arial" w:cs="Arial"/>
          <w:bCs/>
          <w:sz w:val="24"/>
          <w:szCs w:val="24"/>
        </w:rPr>
        <w:t xml:space="preserve">com urgência a </w:t>
      </w:r>
      <w:r>
        <w:rPr>
          <w:rFonts w:ascii="Arial" w:hAnsi="Arial" w:cs="Arial"/>
          <w:sz w:val="24"/>
          <w:szCs w:val="24"/>
        </w:rPr>
        <w:t xml:space="preserve">pavimentação asfáltica com a devida drenagem </w:t>
      </w:r>
      <w:r w:rsidR="00321D32">
        <w:rPr>
          <w:rFonts w:ascii="Arial" w:hAnsi="Arial" w:cs="Arial"/>
          <w:sz w:val="24"/>
          <w:szCs w:val="24"/>
        </w:rPr>
        <w:t xml:space="preserve">(correção da guia) </w:t>
      </w:r>
      <w:r>
        <w:rPr>
          <w:rFonts w:ascii="Arial" w:hAnsi="Arial" w:cs="Arial"/>
          <w:sz w:val="24"/>
          <w:szCs w:val="24"/>
        </w:rPr>
        <w:t xml:space="preserve">na rua </w:t>
      </w:r>
      <w:r w:rsidRPr="00797361">
        <w:rPr>
          <w:rFonts w:ascii="Arial" w:hAnsi="Arial" w:cs="Arial"/>
          <w:sz w:val="24"/>
          <w:szCs w:val="24"/>
        </w:rPr>
        <w:t xml:space="preserve">Rafael </w:t>
      </w:r>
      <w:r w:rsidRPr="00797361">
        <w:rPr>
          <w:rFonts w:ascii="Arial" w:hAnsi="Arial" w:cs="Arial"/>
          <w:sz w:val="24"/>
          <w:szCs w:val="24"/>
        </w:rPr>
        <w:t>Cervone</w:t>
      </w:r>
      <w:r w:rsidRPr="00797361">
        <w:rPr>
          <w:rFonts w:ascii="Arial" w:hAnsi="Arial" w:cs="Arial"/>
          <w:sz w:val="24"/>
          <w:szCs w:val="24"/>
        </w:rPr>
        <w:t>, Distrito Industrial, neste município.</w:t>
      </w:r>
    </w:p>
    <w:p w:rsidR="00000713" w:rsidP="00797361">
      <w:pPr>
        <w:ind w:left="1418"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97361" w:rsidP="00797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7361">
        <w:rPr>
          <w:rFonts w:ascii="Arial" w:hAnsi="Arial" w:cs="Arial"/>
          <w:sz w:val="24"/>
          <w:szCs w:val="24"/>
        </w:rPr>
        <w:t>A pavimentação asfáltica completa com a correção da drenagem da guia é de extrema necessidade vez que ali se faz um grande acúmulo de água, podendo ocasionar doenças como a dengue, o que afeta a Saúde Pública</w:t>
      </w:r>
      <w:r>
        <w:rPr>
          <w:rFonts w:ascii="Arial" w:hAnsi="Arial" w:cs="Arial"/>
          <w:sz w:val="24"/>
          <w:szCs w:val="24"/>
        </w:rPr>
        <w:t>.</w:t>
      </w:r>
    </w:p>
    <w:p w:rsidR="00797361" w:rsidP="007973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0713" w:rsidP="00797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7361">
        <w:rPr>
          <w:rFonts w:ascii="Arial" w:hAnsi="Arial" w:cs="Arial"/>
          <w:sz w:val="24"/>
          <w:szCs w:val="24"/>
        </w:rPr>
        <w:t xml:space="preserve"> Uma vez realizada, a obra beneficiará toda a comunidade. Assim, pedimos ao Poder Executivo Municipal que viabilize o encaminhamento de tal solicitação, com sentido de melhorar a qualidade de vida dos moradores daquele trecho.</w:t>
      </w:r>
    </w:p>
    <w:p w:rsidR="00797361" w:rsidP="007973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97361" w:rsidP="007973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33FDE" w:rsidRPr="00D14D94" w:rsidP="00924860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000713">
        <w:rPr>
          <w:rFonts w:ascii="Arial" w:hAnsi="Arial" w:cs="Arial"/>
          <w:b w:val="0"/>
          <w:sz w:val="24"/>
          <w:szCs w:val="24"/>
        </w:rPr>
        <w:t>03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000713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4860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25439535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659382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013317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0B68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21D32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930E2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97361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924860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2021-02-03T11:25:00Z</dcterms:created>
  <dcterms:modified xsi:type="dcterms:W3CDTF">2021-02-04T15:47:00Z</dcterms:modified>
</cp:coreProperties>
</file>