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457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594BB1" w14:paraId="150A075B" w14:textId="528835C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343ADA">
        <w:rPr>
          <w:rFonts w:ascii="Arial" w:hAnsi="Arial" w:cs="Arial"/>
          <w:sz w:val="24"/>
          <w:szCs w:val="24"/>
        </w:rPr>
        <w:t>recuperação da massa asfáltica</w:t>
      </w:r>
      <w:r w:rsidR="003D43E3">
        <w:rPr>
          <w:rFonts w:ascii="Arial" w:hAnsi="Arial" w:cs="Arial"/>
          <w:sz w:val="24"/>
          <w:szCs w:val="24"/>
        </w:rPr>
        <w:t xml:space="preserve"> da Rua Caiapós, 135, Jardim São Francisco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60AC791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</w:t>
      </w:r>
      <w:r w:rsidR="003D43E3">
        <w:rPr>
          <w:rFonts w:ascii="Arial" w:hAnsi="Arial" w:cs="Arial"/>
          <w:sz w:val="24"/>
          <w:szCs w:val="24"/>
        </w:rPr>
        <w:t xml:space="preserve"> recuperação da massa asfáltica da Rua Caiapós, 135, Jardim São Francisco</w:t>
      </w:r>
      <w:r w:rsidR="0093194C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8A3321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</w:t>
      </w:r>
      <w:r w:rsidR="00594BB1">
        <w:rPr>
          <w:rFonts w:ascii="Arial" w:hAnsi="Arial" w:cs="Arial"/>
        </w:rPr>
        <w:t xml:space="preserve">, </w:t>
      </w:r>
      <w:r w:rsidR="0093194C">
        <w:rPr>
          <w:rFonts w:ascii="Arial" w:hAnsi="Arial" w:cs="Arial"/>
        </w:rPr>
        <w:t xml:space="preserve">no </w:t>
      </w:r>
      <w:r w:rsidR="003D43E3">
        <w:rPr>
          <w:rFonts w:ascii="Arial" w:hAnsi="Arial" w:cs="Arial"/>
        </w:rPr>
        <w:t xml:space="preserve">há um grande buraco, que vem danificando veículos, causando </w:t>
      </w:r>
      <w:r w:rsidR="004B6E39">
        <w:rPr>
          <w:rFonts w:ascii="Arial" w:hAnsi="Arial" w:cs="Arial"/>
        </w:rPr>
        <w:t>prejuízos</w:t>
      </w:r>
      <w:bookmarkStart w:id="0" w:name="_GoBack"/>
      <w:bookmarkEnd w:id="0"/>
      <w:r w:rsidR="0093194C">
        <w:rPr>
          <w:rFonts w:ascii="Arial" w:hAnsi="Arial" w:cs="Arial"/>
        </w:rPr>
        <w:t xml:space="preserve">. 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A8B9A6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C6F65">
        <w:rPr>
          <w:rFonts w:ascii="Arial" w:hAnsi="Arial" w:cs="Arial"/>
          <w:sz w:val="24"/>
          <w:szCs w:val="24"/>
        </w:rPr>
        <w:t>2</w:t>
      </w:r>
      <w:r w:rsidR="0070424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ADA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ADA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ADA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ADA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ADA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43ADA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343AD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43AD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4441464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290486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859289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43AD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ADA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1E1FB4"/>
    <w:rsid w:val="00211D10"/>
    <w:rsid w:val="0024345F"/>
    <w:rsid w:val="0025607A"/>
    <w:rsid w:val="00276A44"/>
    <w:rsid w:val="00283A6F"/>
    <w:rsid w:val="003314B8"/>
    <w:rsid w:val="0033648A"/>
    <w:rsid w:val="00343ADA"/>
    <w:rsid w:val="003628F0"/>
    <w:rsid w:val="003D3AA8"/>
    <w:rsid w:val="003D43E3"/>
    <w:rsid w:val="003D59A2"/>
    <w:rsid w:val="00447296"/>
    <w:rsid w:val="00454EAC"/>
    <w:rsid w:val="00462EAC"/>
    <w:rsid w:val="0048062D"/>
    <w:rsid w:val="0049057E"/>
    <w:rsid w:val="004B3957"/>
    <w:rsid w:val="004B57DB"/>
    <w:rsid w:val="004B6E39"/>
    <w:rsid w:val="004C67DE"/>
    <w:rsid w:val="00560F4F"/>
    <w:rsid w:val="005738E6"/>
    <w:rsid w:val="00575D70"/>
    <w:rsid w:val="00576DA2"/>
    <w:rsid w:val="00594BB1"/>
    <w:rsid w:val="005D5722"/>
    <w:rsid w:val="005D7BE3"/>
    <w:rsid w:val="005E57D2"/>
    <w:rsid w:val="00693392"/>
    <w:rsid w:val="006A77E1"/>
    <w:rsid w:val="006B1F24"/>
    <w:rsid w:val="006B73F2"/>
    <w:rsid w:val="006D359D"/>
    <w:rsid w:val="00704247"/>
    <w:rsid w:val="00705ABB"/>
    <w:rsid w:val="00733978"/>
    <w:rsid w:val="0078620B"/>
    <w:rsid w:val="007A0D31"/>
    <w:rsid w:val="00877B76"/>
    <w:rsid w:val="008B526B"/>
    <w:rsid w:val="008D0F08"/>
    <w:rsid w:val="0093194C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C6F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0109-1055-4533-B1C9-E7999854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2021-01-28T18:07:00Z</dcterms:created>
  <dcterms:modified xsi:type="dcterms:W3CDTF">2021-01-29T11:13:00Z</dcterms:modified>
</cp:coreProperties>
</file>