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446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079A1" w14:paraId="150A075B" w14:textId="30F2245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AF7097">
        <w:rPr>
          <w:rFonts w:ascii="Arial" w:hAnsi="Arial" w:cs="Arial"/>
          <w:sz w:val="24"/>
          <w:szCs w:val="24"/>
        </w:rPr>
        <w:t>relocação de Parque infantil e academia ao ar livre, localizados na Praça da Rua Monte Carmelo, em frente às residências de número 92 a 122, pa</w:t>
      </w:r>
      <w:r w:rsidR="00F07251">
        <w:rPr>
          <w:rFonts w:ascii="Arial" w:hAnsi="Arial" w:cs="Arial"/>
          <w:sz w:val="24"/>
          <w:szCs w:val="24"/>
        </w:rPr>
        <w:t>ra um local com mais residencias</w:t>
      </w:r>
      <w:bookmarkStart w:id="0" w:name="_GoBack"/>
      <w:bookmarkEnd w:id="0"/>
      <w:r w:rsidR="00AF7097">
        <w:rPr>
          <w:rFonts w:ascii="Arial" w:hAnsi="Arial" w:cs="Arial"/>
          <w:sz w:val="24"/>
          <w:szCs w:val="24"/>
        </w:rPr>
        <w:t xml:space="preserve"> para que o equipamento venha a ser </w:t>
      </w:r>
      <w:r w:rsidR="00AF7097">
        <w:rPr>
          <w:rFonts w:ascii="Arial" w:hAnsi="Arial" w:cs="Arial"/>
          <w:sz w:val="24"/>
          <w:szCs w:val="24"/>
        </w:rPr>
        <w:t>melhor</w:t>
      </w:r>
      <w:r w:rsidR="00AF7097">
        <w:rPr>
          <w:rFonts w:ascii="Arial" w:hAnsi="Arial" w:cs="Arial"/>
          <w:sz w:val="24"/>
          <w:szCs w:val="24"/>
        </w:rPr>
        <w:t xml:space="preserve"> aproveitado, Jardim Alfa.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860CA1" w14:paraId="415D8BE0" w14:textId="5592B1C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AF7097">
        <w:rPr>
          <w:rFonts w:ascii="Arial" w:hAnsi="Arial" w:cs="Arial"/>
          <w:bCs/>
          <w:sz w:val="24"/>
          <w:szCs w:val="24"/>
        </w:rPr>
        <w:t xml:space="preserve">de </w:t>
      </w:r>
      <w:r w:rsidR="00AF7097">
        <w:rPr>
          <w:rFonts w:ascii="Arial" w:hAnsi="Arial" w:cs="Arial"/>
          <w:sz w:val="24"/>
          <w:szCs w:val="24"/>
        </w:rPr>
        <w:t xml:space="preserve">relocação de Parque infantil e </w:t>
      </w:r>
      <w:r w:rsidR="00AF7097">
        <w:rPr>
          <w:rFonts w:ascii="Arial" w:hAnsi="Arial" w:cs="Arial"/>
          <w:sz w:val="24"/>
          <w:szCs w:val="24"/>
        </w:rPr>
        <w:t>academia</w:t>
      </w:r>
      <w:r w:rsidR="00AF7097">
        <w:rPr>
          <w:rFonts w:ascii="Arial" w:hAnsi="Arial" w:cs="Arial"/>
          <w:sz w:val="24"/>
          <w:szCs w:val="24"/>
        </w:rPr>
        <w:t xml:space="preserve"> ao ar livre, localizados na Praça da Rua Monte Carmelo, em frente às residências de número 92 a  122, para um local com mais residencial para que o equipamento venha a ser melhor aproveitado, Jardim Alfa.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19E422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</w:t>
      </w:r>
      <w:r w:rsidR="00AF7097">
        <w:rPr>
          <w:rFonts w:ascii="Arial" w:hAnsi="Arial" w:cs="Arial"/>
        </w:rPr>
        <w:t>equipamento, está instalado em um local ermo e distante das residências e não está sendo aproveitado como deveria.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3840033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661753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562018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79A1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860CA1"/>
    <w:rsid w:val="00877B76"/>
    <w:rsid w:val="00894352"/>
    <w:rsid w:val="008B526B"/>
    <w:rsid w:val="008D0918"/>
    <w:rsid w:val="008D0F08"/>
    <w:rsid w:val="008F59D4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AF7097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07251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8EAD-DC92-44B7-8009-EA8062D4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2021-01-27T12:24:00Z</dcterms:created>
  <dcterms:modified xsi:type="dcterms:W3CDTF">2021-01-27T17:59:00Z</dcterms:modified>
</cp:coreProperties>
</file>