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4259AE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418/2021</w:t>
      </w:r>
    </w:p>
    <w:p w:rsidR="00EB7D7D" w:rsidRPr="00C355D1" w:rsidRDefault="004259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4259AE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B1D44">
        <w:rPr>
          <w:rFonts w:ascii="Arial" w:hAnsi="Arial" w:cs="Arial"/>
          <w:sz w:val="24"/>
          <w:szCs w:val="24"/>
        </w:rPr>
        <w:t xml:space="preserve">reparos em boca de lobo na Rua Aristides Polezi, próximo </w:t>
      </w:r>
      <w:r w:rsidR="00824C76">
        <w:rPr>
          <w:rFonts w:ascii="Arial" w:hAnsi="Arial" w:cs="Arial"/>
          <w:sz w:val="24"/>
          <w:szCs w:val="24"/>
        </w:rPr>
        <w:t>às</w:t>
      </w:r>
      <w:r w:rsidR="00FB1D44">
        <w:rPr>
          <w:rFonts w:ascii="Arial" w:hAnsi="Arial" w:cs="Arial"/>
          <w:sz w:val="24"/>
          <w:szCs w:val="24"/>
        </w:rPr>
        <w:t xml:space="preserve"> residências de número 175 e 191, Conjunto Habitacional dos Trabalhadores.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4259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82E" w:rsidRDefault="004259AE" w:rsidP="0037082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FB1D44">
        <w:rPr>
          <w:rFonts w:ascii="Arial" w:hAnsi="Arial" w:cs="Arial"/>
          <w:sz w:val="24"/>
          <w:szCs w:val="24"/>
        </w:rPr>
        <w:t>reparos em boca de lobo na Rua Aristides Polezi, próximo as residências de número 175 e 191, Conjunto Habitacional dos Trabalhadores.</w:t>
      </w:r>
    </w:p>
    <w:p w:rsidR="00575D70" w:rsidRDefault="00575D70" w:rsidP="0037082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4259AE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4259AE" w:rsidP="00FD531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75DF" w:rsidRDefault="004259AE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37082E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</w:t>
      </w:r>
      <w:r w:rsidR="0037082E">
        <w:rPr>
          <w:rFonts w:ascii="Arial" w:hAnsi="Arial" w:cs="Arial"/>
        </w:rPr>
        <w:t>segundo eles</w:t>
      </w:r>
      <w:r w:rsidR="00FB1D44">
        <w:rPr>
          <w:rFonts w:ascii="Arial" w:hAnsi="Arial" w:cs="Arial"/>
        </w:rPr>
        <w:t xml:space="preserve">, </w:t>
      </w:r>
      <w:r w:rsidR="00301CBA">
        <w:rPr>
          <w:rFonts w:ascii="Arial" w:hAnsi="Arial" w:cs="Arial"/>
        </w:rPr>
        <w:t xml:space="preserve">o </w:t>
      </w:r>
      <w:r w:rsidR="00FB1D44">
        <w:rPr>
          <w:rFonts w:ascii="Arial" w:hAnsi="Arial" w:cs="Arial"/>
        </w:rPr>
        <w:t>local oferece perigo e um veículo já sofreu prejuízos por cair no referido bueiro.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259AE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259A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4259A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AE" w:rsidRDefault="004259AE">
      <w:r>
        <w:separator/>
      </w:r>
    </w:p>
  </w:endnote>
  <w:endnote w:type="continuationSeparator" w:id="0">
    <w:p w:rsidR="004259AE" w:rsidRDefault="0042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AE" w:rsidRDefault="004259AE">
      <w:r>
        <w:separator/>
      </w:r>
    </w:p>
  </w:footnote>
  <w:footnote w:type="continuationSeparator" w:id="0">
    <w:p w:rsidR="004259AE" w:rsidRDefault="00425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BF" w:rsidRDefault="004259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RDefault="004259A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RDefault="004259A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Default="004259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9539391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9013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6352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01CBA"/>
    <w:rsid w:val="0033648A"/>
    <w:rsid w:val="003628F0"/>
    <w:rsid w:val="0037082E"/>
    <w:rsid w:val="00394BEE"/>
    <w:rsid w:val="003D3AA8"/>
    <w:rsid w:val="003D59A2"/>
    <w:rsid w:val="003E2C52"/>
    <w:rsid w:val="004259AE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7E624B"/>
    <w:rsid w:val="00824C76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694E"/>
    <w:rsid w:val="00FB1D44"/>
    <w:rsid w:val="00FD531C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2021-01-27T04:48:00Z</dcterms:created>
  <dcterms:modified xsi:type="dcterms:W3CDTF">2021-01-29T16:39:00Z</dcterms:modified>
</cp:coreProperties>
</file>