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5BA8930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</w:t>
      </w:r>
      <w:r w:rsidR="00301CBA">
        <w:rPr>
          <w:rFonts w:ascii="Arial" w:hAnsi="Arial" w:cs="Arial"/>
          <w:sz w:val="24"/>
          <w:szCs w:val="24"/>
        </w:rPr>
        <w:t>aparelhamento de Dentista</w:t>
      </w:r>
      <w:r w:rsidR="0037082E">
        <w:rPr>
          <w:rFonts w:ascii="Arial" w:hAnsi="Arial" w:cs="Arial"/>
          <w:sz w:val="24"/>
          <w:szCs w:val="24"/>
        </w:rPr>
        <w:t xml:space="preserve"> da UBS, do Cruzeiro do Sul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82E" w:rsidP="0037082E" w14:paraId="58237D95" w14:textId="7F7A641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5D4344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 xml:space="preserve">no </w:t>
      </w:r>
      <w:r w:rsidR="00301CBA">
        <w:rPr>
          <w:rFonts w:ascii="Arial" w:hAnsi="Arial" w:cs="Arial"/>
          <w:sz w:val="24"/>
          <w:szCs w:val="24"/>
        </w:rPr>
        <w:t>aparelhamento de dentista</w:t>
      </w:r>
      <w:r>
        <w:rPr>
          <w:rFonts w:ascii="Arial" w:hAnsi="Arial" w:cs="Arial"/>
          <w:sz w:val="24"/>
          <w:szCs w:val="24"/>
        </w:rPr>
        <w:t xml:space="preserve"> da UBS, do Cruzeiro do Sul.</w:t>
      </w:r>
    </w:p>
    <w:p w:rsidR="00575D70" w:rsidP="0037082E" w14:paraId="1E59E190" w14:textId="66EAC8BA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75DF" w:rsidP="007C388B" w14:paraId="2E00A40E" w14:textId="66F8402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37082E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</w:t>
      </w:r>
      <w:r w:rsidR="0037082E">
        <w:rPr>
          <w:rFonts w:ascii="Arial" w:hAnsi="Arial" w:cs="Arial"/>
        </w:rPr>
        <w:t xml:space="preserve">segundo eles </w:t>
      </w:r>
      <w:r w:rsidR="00301CBA">
        <w:rPr>
          <w:rFonts w:ascii="Arial" w:hAnsi="Arial" w:cs="Arial"/>
        </w:rPr>
        <w:t xml:space="preserve">o aparelho faz </w:t>
      </w:r>
      <w:r w:rsidR="00301CBA">
        <w:rPr>
          <w:rFonts w:ascii="Arial" w:hAnsi="Arial" w:cs="Arial"/>
        </w:rPr>
        <w:t>falta</w:t>
      </w:r>
      <w:r w:rsidR="00301CBA">
        <w:rPr>
          <w:rFonts w:ascii="Arial" w:hAnsi="Arial" w:cs="Arial"/>
        </w:rPr>
        <w:t xml:space="preserve"> e pacientes </w:t>
      </w:r>
      <w:r w:rsidR="0086575B">
        <w:rPr>
          <w:rFonts w:ascii="Arial" w:hAnsi="Arial" w:cs="Arial"/>
        </w:rPr>
        <w:t>são obrigados a se deslocar ao CEO</w:t>
      </w:r>
      <w:r w:rsidR="00301CBA">
        <w:rPr>
          <w:rFonts w:ascii="Arial" w:hAnsi="Arial" w:cs="Arial"/>
        </w:rPr>
        <w:t>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D33018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9319571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24103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04041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01CBA"/>
    <w:rsid w:val="0033648A"/>
    <w:rsid w:val="003628F0"/>
    <w:rsid w:val="0037082E"/>
    <w:rsid w:val="00394BEE"/>
    <w:rsid w:val="003C51F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6575B"/>
    <w:rsid w:val="008B526B"/>
    <w:rsid w:val="008D0F08"/>
    <w:rsid w:val="009346D1"/>
    <w:rsid w:val="009464BE"/>
    <w:rsid w:val="00995BD7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2021-01-25T18:17:00Z</dcterms:created>
  <dcterms:modified xsi:type="dcterms:W3CDTF">2021-01-29T15:26:00Z</dcterms:modified>
</cp:coreProperties>
</file>