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56E7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414/2021</w:t>
      </w:r>
    </w:p>
    <w:p w:rsidR="00EB7D7D" w:rsidRPr="00C355D1" w:rsidRDefault="00EB56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EB56E7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753AF">
        <w:rPr>
          <w:rFonts w:ascii="Arial" w:hAnsi="Arial" w:cs="Arial"/>
          <w:sz w:val="24"/>
          <w:szCs w:val="24"/>
        </w:rPr>
        <w:t>contenção de vazamento de</w:t>
      </w:r>
      <w:r w:rsidR="00FE7627">
        <w:rPr>
          <w:rFonts w:ascii="Arial" w:hAnsi="Arial" w:cs="Arial"/>
          <w:sz w:val="24"/>
          <w:szCs w:val="24"/>
        </w:rPr>
        <w:t xml:space="preserve"> </w:t>
      </w:r>
      <w:r w:rsidR="00F753AF">
        <w:rPr>
          <w:rFonts w:ascii="Arial" w:hAnsi="Arial" w:cs="Arial"/>
          <w:sz w:val="24"/>
          <w:szCs w:val="24"/>
        </w:rPr>
        <w:t>água na Rua João Matheus Sobrinho, 65, Jardim Conceição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EB56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EB56E7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0E403E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F753AF">
        <w:rPr>
          <w:rFonts w:ascii="Arial" w:hAnsi="Arial" w:cs="Arial"/>
          <w:sz w:val="24"/>
          <w:szCs w:val="24"/>
        </w:rPr>
        <w:t xml:space="preserve"> contenção de vazamento de</w:t>
      </w:r>
      <w:r w:rsidR="00FE7627">
        <w:rPr>
          <w:rFonts w:ascii="Arial" w:hAnsi="Arial" w:cs="Arial"/>
          <w:sz w:val="24"/>
          <w:szCs w:val="24"/>
        </w:rPr>
        <w:t xml:space="preserve"> </w:t>
      </w:r>
      <w:r w:rsidR="00F753AF">
        <w:rPr>
          <w:rFonts w:ascii="Arial" w:hAnsi="Arial" w:cs="Arial"/>
          <w:sz w:val="24"/>
          <w:szCs w:val="24"/>
        </w:rPr>
        <w:t>água na Rua João Matheus Sobrinho, 65, Jardim Conceição.</w:t>
      </w:r>
      <w:r w:rsidR="009346D1">
        <w:rPr>
          <w:rFonts w:ascii="Arial" w:hAnsi="Arial" w:cs="Arial"/>
          <w:sz w:val="24"/>
          <w:szCs w:val="24"/>
        </w:rPr>
        <w:t xml:space="preserve"> </w:t>
      </w:r>
    </w:p>
    <w:p w:rsidR="00575D70" w:rsidRDefault="00575D70" w:rsidP="00CA26C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EB56E7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56E7" w:rsidP="00F24A0D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75DF" w:rsidRDefault="00EB56E7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F753AF">
        <w:rPr>
          <w:rFonts w:ascii="Arial" w:hAnsi="Arial" w:cs="Arial"/>
        </w:rPr>
        <w:t>no referido local há vazamento de água potável</w:t>
      </w:r>
      <w:r w:rsidR="000E403E">
        <w:rPr>
          <w:rFonts w:ascii="Arial" w:hAnsi="Arial" w:cs="Arial"/>
        </w:rPr>
        <w:t>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RDefault="00EB56E7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56E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</w:t>
      </w:r>
      <w:r w:rsidR="000E403E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56E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EB56E7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E7" w:rsidRDefault="00EB56E7">
      <w:r>
        <w:separator/>
      </w:r>
    </w:p>
  </w:endnote>
  <w:endnote w:type="continuationSeparator" w:id="0">
    <w:p w:rsidR="00EB56E7" w:rsidRDefault="00EB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E7" w:rsidRDefault="00EB56E7">
      <w:r>
        <w:separator/>
      </w:r>
    </w:p>
  </w:footnote>
  <w:footnote w:type="continuationSeparator" w:id="0">
    <w:p w:rsidR="00EB56E7" w:rsidRDefault="00EB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BF" w:rsidRDefault="00EB56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RDefault="00EB56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RDefault="00EB56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Default="00EB56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1165170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13607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827616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11AAB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56E7"/>
    <w:rsid w:val="00EB7D7D"/>
    <w:rsid w:val="00EE25B2"/>
    <w:rsid w:val="00F006C1"/>
    <w:rsid w:val="00F00715"/>
    <w:rsid w:val="00F16623"/>
    <w:rsid w:val="00F234B5"/>
    <w:rsid w:val="00F24A0D"/>
    <w:rsid w:val="00F5550E"/>
    <w:rsid w:val="00F753AF"/>
    <w:rsid w:val="00FE7627"/>
    <w:rsid w:val="00FF249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2021-01-26T12:04:00Z</dcterms:created>
  <dcterms:modified xsi:type="dcterms:W3CDTF">2021-01-29T16:38:00Z</dcterms:modified>
</cp:coreProperties>
</file>