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</w:t>
      </w:r>
      <w:r w:rsidR="006B545A">
        <w:rPr>
          <w:rFonts w:ascii="Arial" w:hAnsi="Arial" w:cs="Arial"/>
          <w:sz w:val="24"/>
          <w:szCs w:val="24"/>
        </w:rPr>
        <w:t xml:space="preserve">festa apelo </w:t>
      </w:r>
      <w:r w:rsidRPr="00241901" w:rsidR="004E3E66">
        <w:rPr>
          <w:rFonts w:ascii="Arial" w:hAnsi="Arial" w:cs="Arial"/>
          <w:sz w:val="22"/>
          <w:szCs w:val="22"/>
        </w:rPr>
        <w:t xml:space="preserve">ao DER - Departamento de Estradas e Rodagem quanto </w:t>
      </w:r>
      <w:r w:rsidRPr="00241901" w:rsidR="007C193F">
        <w:rPr>
          <w:rFonts w:ascii="Arial" w:hAnsi="Arial" w:cs="Arial"/>
          <w:sz w:val="22"/>
          <w:szCs w:val="22"/>
        </w:rPr>
        <w:t>a</w:t>
      </w:r>
      <w:r w:rsidR="00A534EC">
        <w:rPr>
          <w:rFonts w:ascii="Arial" w:hAnsi="Arial" w:cs="Arial"/>
          <w:sz w:val="22"/>
          <w:szCs w:val="22"/>
        </w:rPr>
        <w:t xml:space="preserve"> providencias</w:t>
      </w:r>
      <w:r w:rsidR="007C193F">
        <w:rPr>
          <w:rFonts w:ascii="Arial" w:hAnsi="Arial" w:cs="Arial"/>
          <w:sz w:val="22"/>
          <w:szCs w:val="22"/>
        </w:rPr>
        <w:t xml:space="preserve"> </w:t>
      </w:r>
      <w:r w:rsidR="00A534EC">
        <w:rPr>
          <w:rFonts w:ascii="Arial" w:hAnsi="Arial" w:cs="Arial"/>
          <w:sz w:val="22"/>
          <w:szCs w:val="22"/>
        </w:rPr>
        <w:t xml:space="preserve">em relação </w:t>
      </w:r>
      <w:r w:rsidR="00A534EC">
        <w:rPr>
          <w:rFonts w:ascii="Arial" w:hAnsi="Arial" w:cs="Arial"/>
          <w:sz w:val="22"/>
          <w:szCs w:val="22"/>
        </w:rPr>
        <w:t>a</w:t>
      </w:r>
      <w:r w:rsidR="00A534EC">
        <w:rPr>
          <w:rFonts w:ascii="Arial" w:hAnsi="Arial" w:cs="Arial"/>
          <w:sz w:val="22"/>
          <w:szCs w:val="22"/>
        </w:rPr>
        <w:t xml:space="preserve"> </w:t>
      </w:r>
      <w:r w:rsidR="007C193F">
        <w:rPr>
          <w:rFonts w:ascii="Arial" w:hAnsi="Arial" w:cs="Arial"/>
          <w:sz w:val="22"/>
          <w:szCs w:val="22"/>
        </w:rPr>
        <w:t>retirada de  Defens</w:t>
      </w:r>
      <w:r w:rsidR="00A534EC">
        <w:rPr>
          <w:rFonts w:ascii="Arial" w:hAnsi="Arial" w:cs="Arial"/>
          <w:sz w:val="22"/>
          <w:szCs w:val="22"/>
        </w:rPr>
        <w:t>a metálica onde estava instalado aparelho de radar</w:t>
      </w:r>
      <w:r w:rsidR="007C193F">
        <w:rPr>
          <w:rFonts w:ascii="Arial" w:hAnsi="Arial" w:cs="Arial"/>
          <w:sz w:val="22"/>
          <w:szCs w:val="22"/>
        </w:rPr>
        <w:t>,</w:t>
      </w:r>
      <w:r w:rsidR="00A534EC">
        <w:rPr>
          <w:rFonts w:ascii="Arial" w:hAnsi="Arial" w:cs="Arial"/>
          <w:sz w:val="22"/>
          <w:szCs w:val="22"/>
        </w:rPr>
        <w:t xml:space="preserve"> na Rodovia SP 306, nas proximidades do Km 15, entrada das chácaras Recreio Andorinhas, sentido Capivari/Santa Bárbara d’Oeste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este vereador </w:t>
      </w:r>
      <w:r w:rsidR="004E3E66">
        <w:rPr>
          <w:rFonts w:ascii="Arial" w:hAnsi="Arial" w:cs="Arial"/>
          <w:sz w:val="24"/>
          <w:szCs w:val="24"/>
        </w:rPr>
        <w:t xml:space="preserve">foi procurado </w:t>
      </w:r>
      <w:r w:rsidR="009C2918">
        <w:rPr>
          <w:rFonts w:ascii="Arial" w:hAnsi="Arial" w:cs="Arial"/>
          <w:sz w:val="24"/>
          <w:szCs w:val="24"/>
        </w:rPr>
        <w:t xml:space="preserve">por </w:t>
      </w:r>
      <w:r w:rsidR="00A534EC">
        <w:rPr>
          <w:rFonts w:ascii="Arial" w:hAnsi="Arial" w:cs="Arial"/>
          <w:sz w:val="24"/>
          <w:szCs w:val="24"/>
        </w:rPr>
        <w:t>comerciante</w:t>
      </w:r>
      <w:r w:rsidR="007C193F">
        <w:rPr>
          <w:rFonts w:ascii="Arial" w:hAnsi="Arial" w:cs="Arial"/>
          <w:sz w:val="24"/>
          <w:szCs w:val="24"/>
        </w:rPr>
        <w:t>s</w:t>
      </w:r>
      <w:r w:rsidR="00A534EC">
        <w:rPr>
          <w:rFonts w:ascii="Arial" w:hAnsi="Arial" w:cs="Arial"/>
          <w:sz w:val="24"/>
          <w:szCs w:val="24"/>
        </w:rPr>
        <w:t xml:space="preserve"> e </w:t>
      </w:r>
      <w:r w:rsidR="009C2918">
        <w:rPr>
          <w:rFonts w:ascii="Arial" w:hAnsi="Arial" w:cs="Arial"/>
          <w:sz w:val="24"/>
          <w:szCs w:val="24"/>
        </w:rPr>
        <w:t xml:space="preserve">moradores, </w:t>
      </w:r>
      <w:r w:rsidR="00A534EC">
        <w:rPr>
          <w:rFonts w:ascii="Arial" w:hAnsi="Arial" w:cs="Arial"/>
          <w:sz w:val="24"/>
          <w:szCs w:val="24"/>
        </w:rPr>
        <w:t xml:space="preserve">das Chácaras Recreio das Andorinhas, solicitando essa providencia, pois segundo eles, o perigo é constante, principalmente por caminhões </w:t>
      </w:r>
      <w:r w:rsidR="007C193F">
        <w:rPr>
          <w:rFonts w:ascii="Arial" w:hAnsi="Arial" w:cs="Arial"/>
          <w:sz w:val="24"/>
          <w:szCs w:val="24"/>
        </w:rPr>
        <w:t xml:space="preserve">que </w:t>
      </w:r>
      <w:r w:rsidR="00A534EC">
        <w:rPr>
          <w:rFonts w:ascii="Arial" w:hAnsi="Arial" w:cs="Arial"/>
          <w:sz w:val="24"/>
          <w:szCs w:val="24"/>
        </w:rPr>
        <w:t xml:space="preserve">ao acessar </w:t>
      </w:r>
      <w:r w:rsidR="007C193F">
        <w:rPr>
          <w:rFonts w:ascii="Arial" w:hAnsi="Arial" w:cs="Arial"/>
          <w:sz w:val="24"/>
          <w:szCs w:val="24"/>
        </w:rPr>
        <w:t>o</w:t>
      </w:r>
      <w:r w:rsidR="00A534EC">
        <w:rPr>
          <w:rFonts w:ascii="Arial" w:hAnsi="Arial" w:cs="Arial"/>
          <w:sz w:val="24"/>
          <w:szCs w:val="24"/>
        </w:rPr>
        <w:t xml:space="preserve"> referido bairro, acabam reduzindo a velocidade em me</w:t>
      </w:r>
      <w:r w:rsidR="007C193F">
        <w:rPr>
          <w:rFonts w:ascii="Arial" w:hAnsi="Arial" w:cs="Arial"/>
          <w:sz w:val="24"/>
          <w:szCs w:val="24"/>
        </w:rPr>
        <w:t>io à própria pista, se expondo a riscos de acidentes;</w:t>
      </w:r>
    </w:p>
    <w:p w:rsidR="00C93B0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ainda, segundo </w:t>
      </w:r>
      <w:r w:rsidR="007C193F">
        <w:rPr>
          <w:rFonts w:ascii="Arial" w:hAnsi="Arial" w:cs="Arial"/>
          <w:sz w:val="24"/>
          <w:szCs w:val="24"/>
        </w:rPr>
        <w:t>os mesmos,</w:t>
      </w:r>
      <w:r>
        <w:rPr>
          <w:rFonts w:ascii="Arial" w:hAnsi="Arial" w:cs="Arial"/>
          <w:sz w:val="24"/>
          <w:szCs w:val="24"/>
        </w:rPr>
        <w:t xml:space="preserve"> o radar está sem funcionamento e com a retirada da referida </w:t>
      </w:r>
      <w:r w:rsidR="007C193F">
        <w:rPr>
          <w:rFonts w:ascii="Arial" w:hAnsi="Arial" w:cs="Arial"/>
          <w:sz w:val="24"/>
          <w:szCs w:val="24"/>
        </w:rPr>
        <w:t>Defensa</w:t>
      </w:r>
      <w:r>
        <w:rPr>
          <w:rFonts w:ascii="Arial" w:hAnsi="Arial" w:cs="Arial"/>
          <w:sz w:val="24"/>
          <w:szCs w:val="24"/>
        </w:rPr>
        <w:t xml:space="preserve"> </w:t>
      </w:r>
      <w:r w:rsidR="007C193F">
        <w:rPr>
          <w:rFonts w:ascii="Arial" w:hAnsi="Arial" w:cs="Arial"/>
          <w:sz w:val="24"/>
          <w:szCs w:val="24"/>
        </w:rPr>
        <w:t>Metálica</w:t>
      </w:r>
      <w:r>
        <w:rPr>
          <w:rFonts w:ascii="Arial" w:hAnsi="Arial" w:cs="Arial"/>
          <w:sz w:val="24"/>
          <w:szCs w:val="24"/>
        </w:rPr>
        <w:t xml:space="preserve">, os motoristas que </w:t>
      </w:r>
      <w:r w:rsidR="007C193F">
        <w:rPr>
          <w:rFonts w:ascii="Arial" w:hAnsi="Arial" w:cs="Arial"/>
          <w:sz w:val="24"/>
          <w:szCs w:val="24"/>
        </w:rPr>
        <w:t>seguem sentido Capivari/S</w:t>
      </w:r>
      <w:r>
        <w:rPr>
          <w:rFonts w:ascii="Arial" w:hAnsi="Arial" w:cs="Arial"/>
          <w:sz w:val="24"/>
          <w:szCs w:val="24"/>
        </w:rPr>
        <w:t>anta Bárbara</w:t>
      </w:r>
      <w:r w:rsidR="007C193F">
        <w:rPr>
          <w:rFonts w:ascii="Arial" w:hAnsi="Arial" w:cs="Arial"/>
          <w:sz w:val="24"/>
          <w:szCs w:val="24"/>
        </w:rPr>
        <w:t xml:space="preserve"> d’Oeste ao acessar o referido bairro</w:t>
      </w:r>
      <w:r>
        <w:rPr>
          <w:rFonts w:ascii="Arial" w:hAnsi="Arial" w:cs="Arial"/>
          <w:sz w:val="24"/>
          <w:szCs w:val="24"/>
        </w:rPr>
        <w:t xml:space="preserve">, poderão reduzir a velocidade </w:t>
      </w:r>
      <w:r w:rsidR="007C193F">
        <w:rPr>
          <w:rFonts w:ascii="Arial" w:hAnsi="Arial" w:cs="Arial"/>
          <w:sz w:val="24"/>
          <w:szCs w:val="24"/>
        </w:rPr>
        <w:t xml:space="preserve">utilizando </w:t>
      </w:r>
      <w:r>
        <w:rPr>
          <w:rFonts w:ascii="Arial" w:hAnsi="Arial" w:cs="Arial"/>
          <w:sz w:val="24"/>
          <w:szCs w:val="24"/>
        </w:rPr>
        <w:t>o acostamento</w:t>
      </w:r>
      <w:r w:rsidR="007C193F">
        <w:rPr>
          <w:rFonts w:ascii="Arial" w:hAnsi="Arial" w:cs="Arial"/>
          <w:sz w:val="24"/>
          <w:szCs w:val="24"/>
        </w:rPr>
        <w:t xml:space="preserve"> com mais segurança.</w:t>
      </w:r>
    </w:p>
    <w:p w:rsidR="00085F3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85F3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atualmente,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efetuar</w:t>
      </w:r>
      <w:r>
        <w:rPr>
          <w:rFonts w:ascii="Arial" w:hAnsi="Arial" w:cs="Arial"/>
          <w:sz w:val="24"/>
          <w:szCs w:val="24"/>
        </w:rPr>
        <w:t xml:space="preserve"> esse acesso com segurança, </w:t>
      </w:r>
      <w:r>
        <w:rPr>
          <w:rFonts w:ascii="Arial" w:hAnsi="Arial" w:cs="Arial"/>
          <w:sz w:val="24"/>
          <w:szCs w:val="24"/>
        </w:rPr>
        <w:t>os motoristas, precisam se deslocar até a rotatória do C</w:t>
      </w:r>
      <w:r>
        <w:rPr>
          <w:rFonts w:ascii="Arial" w:hAnsi="Arial" w:cs="Arial"/>
          <w:sz w:val="24"/>
          <w:szCs w:val="24"/>
        </w:rPr>
        <w:t xml:space="preserve">onjunto Roberto Romano e </w:t>
      </w:r>
      <w:r>
        <w:rPr>
          <w:rFonts w:ascii="Arial" w:hAnsi="Arial" w:cs="Arial"/>
          <w:sz w:val="24"/>
          <w:szCs w:val="24"/>
        </w:rPr>
        <w:t>retornar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2918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B545A">
        <w:rPr>
          <w:rFonts w:ascii="Arial" w:hAnsi="Arial" w:cs="Arial"/>
          <w:sz w:val="24"/>
          <w:szCs w:val="24"/>
        </w:rPr>
        <w:t xml:space="preserve">, apela </w:t>
      </w:r>
      <w:r w:rsidRPr="00241901" w:rsidR="00C93B05">
        <w:rPr>
          <w:rFonts w:ascii="Arial" w:hAnsi="Arial" w:cs="Arial"/>
          <w:sz w:val="22"/>
          <w:szCs w:val="22"/>
        </w:rPr>
        <w:t>ao DER - Dep</w:t>
      </w:r>
      <w:r w:rsidR="00787577">
        <w:rPr>
          <w:rFonts w:ascii="Arial" w:hAnsi="Arial" w:cs="Arial"/>
          <w:sz w:val="22"/>
          <w:szCs w:val="22"/>
        </w:rPr>
        <w:t>artamento de Estradas e Rodagem,</w:t>
      </w:r>
      <w:r w:rsidRPr="00787577" w:rsidR="00787577">
        <w:rPr>
          <w:rFonts w:ascii="Arial" w:hAnsi="Arial" w:cs="Arial"/>
          <w:sz w:val="22"/>
          <w:szCs w:val="22"/>
        </w:rPr>
        <w:t xml:space="preserve"> </w:t>
      </w:r>
      <w:r w:rsidRPr="00241901" w:rsidR="00787577">
        <w:rPr>
          <w:rFonts w:ascii="Arial" w:hAnsi="Arial" w:cs="Arial"/>
          <w:sz w:val="22"/>
          <w:szCs w:val="22"/>
        </w:rPr>
        <w:t>quanto à possibilidade</w:t>
      </w:r>
      <w:r w:rsidR="00787577">
        <w:rPr>
          <w:rFonts w:ascii="Arial" w:hAnsi="Arial" w:cs="Arial"/>
          <w:sz w:val="22"/>
          <w:szCs w:val="22"/>
        </w:rPr>
        <w:t xml:space="preserve"> de roçagem e limpeza da Rodovia SP 135, em ambos os lados, principalmente nas proximidades dos pontos de ônibus, incluindo os da proximidade das chácaras Vale das Cigarras.</w:t>
      </w:r>
    </w:p>
    <w:p w:rsidR="009C2918" w:rsidP="009C291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B545A">
        <w:rPr>
          <w:rFonts w:ascii="Arial" w:hAnsi="Arial" w:cs="Arial"/>
          <w:sz w:val="24"/>
          <w:szCs w:val="24"/>
        </w:rPr>
        <w:t>n</w:t>
      </w:r>
      <w:r w:rsidR="00C93B05">
        <w:rPr>
          <w:rFonts w:ascii="Arial" w:hAnsi="Arial" w:cs="Arial"/>
          <w:sz w:val="24"/>
          <w:szCs w:val="24"/>
        </w:rPr>
        <w:t>ário “Dr. Tancredo Neves”, em 2</w:t>
      </w:r>
      <w:r w:rsidR="009C29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6B545A">
        <w:rPr>
          <w:rFonts w:ascii="Arial" w:hAnsi="Arial" w:cs="Arial"/>
          <w:sz w:val="24"/>
          <w:szCs w:val="24"/>
        </w:rPr>
        <w:t>janeiro de 2021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</w:t>
      </w:r>
      <w:r w:rsidR="00833F4F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ari</w:t>
      </w:r>
    </w:p>
    <w:p w:rsidR="006B545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Sect="006B545A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34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34E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534E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E4C3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E4C3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34E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403751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85462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E4C3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585922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534E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5F37"/>
    <w:rsid w:val="001B478A"/>
    <w:rsid w:val="001D1394"/>
    <w:rsid w:val="00241901"/>
    <w:rsid w:val="0033648A"/>
    <w:rsid w:val="00373483"/>
    <w:rsid w:val="003D3AA8"/>
    <w:rsid w:val="00454EAC"/>
    <w:rsid w:val="0049057E"/>
    <w:rsid w:val="004B57DB"/>
    <w:rsid w:val="004C67DE"/>
    <w:rsid w:val="004E3E66"/>
    <w:rsid w:val="0052539A"/>
    <w:rsid w:val="00634ADE"/>
    <w:rsid w:val="006B545A"/>
    <w:rsid w:val="00705ABB"/>
    <w:rsid w:val="00787577"/>
    <w:rsid w:val="007B039C"/>
    <w:rsid w:val="007C193F"/>
    <w:rsid w:val="00833F4F"/>
    <w:rsid w:val="00985A3D"/>
    <w:rsid w:val="009C2918"/>
    <w:rsid w:val="009F196D"/>
    <w:rsid w:val="00A177EC"/>
    <w:rsid w:val="00A534EC"/>
    <w:rsid w:val="00A71CAF"/>
    <w:rsid w:val="00A9035B"/>
    <w:rsid w:val="00AC1053"/>
    <w:rsid w:val="00AE702A"/>
    <w:rsid w:val="00B2282A"/>
    <w:rsid w:val="00C93B05"/>
    <w:rsid w:val="00CD613B"/>
    <w:rsid w:val="00CF7F49"/>
    <w:rsid w:val="00D26CB3"/>
    <w:rsid w:val="00E903BB"/>
    <w:rsid w:val="00EB7D7D"/>
    <w:rsid w:val="00EE7983"/>
    <w:rsid w:val="00F16623"/>
    <w:rsid w:val="00F84BC9"/>
    <w:rsid w:val="00F97883"/>
    <w:rsid w:val="00FE4C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C13A-2DB4-4B3D-B3B3-990DA963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2021-01-29T11:30:00Z</dcterms:created>
  <dcterms:modified xsi:type="dcterms:W3CDTF">2021-01-29T15:19:00Z</dcterms:modified>
</cp:coreProperties>
</file>