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9400B">
        <w:rPr>
          <w:rFonts w:ascii="Arial" w:hAnsi="Arial" w:cs="Arial"/>
        </w:rPr>
        <w:t>02578</w:t>
      </w:r>
      <w:r w:rsidRPr="00F75516">
        <w:rPr>
          <w:rFonts w:ascii="Arial" w:hAnsi="Arial" w:cs="Arial"/>
        </w:rPr>
        <w:t>/</w:t>
      </w:r>
      <w:r w:rsidR="00B9400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Rua </w:t>
      </w:r>
      <w:r w:rsidR="002812EB">
        <w:rPr>
          <w:rFonts w:ascii="Arial" w:hAnsi="Arial" w:cs="Arial"/>
          <w:sz w:val="24"/>
          <w:szCs w:val="24"/>
        </w:rPr>
        <w:t>da Borracha, nº 838</w:t>
      </w:r>
      <w:r w:rsidR="003F53AD">
        <w:rPr>
          <w:rFonts w:ascii="Arial" w:hAnsi="Arial" w:cs="Arial"/>
          <w:sz w:val="24"/>
          <w:szCs w:val="24"/>
        </w:rPr>
        <w:t xml:space="preserve">, no bairro </w:t>
      </w:r>
      <w:r w:rsidR="002812EB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812EB">
        <w:rPr>
          <w:rFonts w:ascii="Arial" w:hAnsi="Arial" w:cs="Arial"/>
          <w:sz w:val="24"/>
          <w:szCs w:val="24"/>
        </w:rPr>
        <w:t>Rua da Borracha, nº 838,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acidentes com ciclistas.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3F53AD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F53A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16" w:rsidRDefault="00380C16">
      <w:r>
        <w:separator/>
      </w:r>
    </w:p>
  </w:endnote>
  <w:endnote w:type="continuationSeparator" w:id="0">
    <w:p w:rsidR="00380C16" w:rsidRDefault="0038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16" w:rsidRDefault="00380C16">
      <w:r>
        <w:separator/>
      </w:r>
    </w:p>
  </w:footnote>
  <w:footnote w:type="continuationSeparator" w:id="0">
    <w:p w:rsidR="00380C16" w:rsidRDefault="0038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4A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4A9F" w:rsidRPr="00CB4A9F" w:rsidRDefault="00CB4A9F" w:rsidP="00CB4A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4A9F">
                  <w:rPr>
                    <w:rFonts w:ascii="Arial" w:hAnsi="Arial" w:cs="Arial"/>
                    <w:b/>
                  </w:rPr>
                  <w:t>PROTOCOLO Nº: 04555/2013     DATA: 19/04/2013     HORA: 15:23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F57ED"/>
    <w:rsid w:val="001B478A"/>
    <w:rsid w:val="001D1394"/>
    <w:rsid w:val="002812EB"/>
    <w:rsid w:val="0033648A"/>
    <w:rsid w:val="003416E9"/>
    <w:rsid w:val="00373483"/>
    <w:rsid w:val="00380C16"/>
    <w:rsid w:val="003D3AA8"/>
    <w:rsid w:val="003F53AD"/>
    <w:rsid w:val="00454EAC"/>
    <w:rsid w:val="0049057E"/>
    <w:rsid w:val="004B57DB"/>
    <w:rsid w:val="004C67DE"/>
    <w:rsid w:val="00534B84"/>
    <w:rsid w:val="00572EF5"/>
    <w:rsid w:val="00587AA5"/>
    <w:rsid w:val="00705ABB"/>
    <w:rsid w:val="009F196D"/>
    <w:rsid w:val="00A35AE9"/>
    <w:rsid w:val="00A71CAF"/>
    <w:rsid w:val="00A9035B"/>
    <w:rsid w:val="00AE702A"/>
    <w:rsid w:val="00AF4E2A"/>
    <w:rsid w:val="00B9400B"/>
    <w:rsid w:val="00BC1198"/>
    <w:rsid w:val="00CB4A9F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