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F054B">
        <w:rPr>
          <w:rFonts w:ascii="Arial" w:hAnsi="Arial" w:cs="Arial"/>
        </w:rPr>
        <w:t>02579</w:t>
      </w:r>
      <w:r>
        <w:rPr>
          <w:rFonts w:ascii="Arial" w:hAnsi="Arial" w:cs="Arial"/>
        </w:rPr>
        <w:t>/</w:t>
      </w:r>
      <w:r w:rsidR="00EF054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1DFB" w:rsidRDefault="00AC1A54" w:rsidP="00251DFB">
      <w:pPr>
        <w:pStyle w:val="Recuodecorpodetexto"/>
        <w:ind w:left="4422"/>
        <w:rPr>
          <w:rFonts w:ascii="Arial" w:hAnsi="Arial" w:cs="Arial"/>
        </w:rPr>
      </w:pPr>
      <w:r w:rsidRPr="007A45C1">
        <w:rPr>
          <w:rFonts w:ascii="Arial" w:hAnsi="Arial" w:cs="Arial"/>
        </w:rPr>
        <w:t xml:space="preserve">Sugere ao Poder Executivo </w:t>
      </w:r>
      <w:r w:rsidR="006709C9">
        <w:rPr>
          <w:rFonts w:ascii="Arial" w:hAnsi="Arial" w:cs="Arial"/>
        </w:rPr>
        <w:t>proceder com</w:t>
      </w:r>
      <w:r w:rsidR="00251DFB">
        <w:rPr>
          <w:rFonts w:ascii="Arial" w:hAnsi="Arial" w:cs="Arial"/>
        </w:rPr>
        <w:t xml:space="preserve"> no</w:t>
      </w:r>
      <w:r w:rsidR="006709C9">
        <w:rPr>
          <w:rFonts w:ascii="Arial" w:hAnsi="Arial" w:cs="Arial"/>
        </w:rPr>
        <w:t>tificação a</w:t>
      </w:r>
      <w:r w:rsidR="00EE62C0">
        <w:rPr>
          <w:rFonts w:ascii="Arial" w:hAnsi="Arial" w:cs="Arial"/>
        </w:rPr>
        <w:t>o proprietário da</w:t>
      </w:r>
      <w:r w:rsidR="006709C9">
        <w:rPr>
          <w:rFonts w:ascii="Arial" w:hAnsi="Arial" w:cs="Arial"/>
        </w:rPr>
        <w:t xml:space="preserve"> área localizada</w:t>
      </w:r>
      <w:r w:rsidR="00251DFB">
        <w:rPr>
          <w:rFonts w:ascii="Arial" w:hAnsi="Arial" w:cs="Arial"/>
        </w:rPr>
        <w:t xml:space="preserve"> na</w:t>
      </w:r>
      <w:r w:rsidR="00853B25">
        <w:rPr>
          <w:rFonts w:ascii="Arial" w:hAnsi="Arial" w:cs="Arial"/>
        </w:rPr>
        <w:t xml:space="preserve"> </w:t>
      </w:r>
      <w:r w:rsidR="00187F33">
        <w:rPr>
          <w:rFonts w:ascii="Arial" w:hAnsi="Arial" w:cs="Arial"/>
        </w:rPr>
        <w:t xml:space="preserve">Rua Vitório Furlan na altura no nº 162 e 168 </w:t>
      </w:r>
      <w:r w:rsidR="00251DFB">
        <w:rPr>
          <w:rFonts w:ascii="Arial" w:hAnsi="Arial" w:cs="Arial"/>
        </w:rPr>
        <w:t xml:space="preserve">para que sejam </w:t>
      </w:r>
      <w:r w:rsidR="006709C9">
        <w:rPr>
          <w:rFonts w:ascii="Arial" w:hAnsi="Arial" w:cs="Arial"/>
        </w:rPr>
        <w:t>tomadas providências de limpeza da mesma.</w:t>
      </w:r>
    </w:p>
    <w:p w:rsidR="00AC1A54" w:rsidRDefault="00AC1A54" w:rsidP="007A45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7F33" w:rsidRDefault="00055A9B" w:rsidP="00187F33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C1A54" w:rsidRPr="007A45C1">
        <w:rPr>
          <w:rFonts w:ascii="Arial" w:hAnsi="Arial" w:cs="Arial"/>
        </w:rPr>
        <w:t>Nos termos do Art. 108 do Regime</w:t>
      </w:r>
      <w:r w:rsidR="00831B09">
        <w:rPr>
          <w:rFonts w:ascii="Arial" w:hAnsi="Arial" w:cs="Arial"/>
        </w:rPr>
        <w:t xml:space="preserve">nto Interno desta Casa de Leis, </w:t>
      </w:r>
      <w:r w:rsidR="00AC1A54" w:rsidRPr="007A45C1">
        <w:rPr>
          <w:rFonts w:ascii="Arial" w:hAnsi="Arial" w:cs="Arial"/>
        </w:rPr>
        <w:t xml:space="preserve">dirijo-me a Vossa Excelência </w:t>
      </w:r>
      <w:r w:rsidR="00AC1A54" w:rsidRPr="007A45C1">
        <w:rPr>
          <w:rFonts w:ascii="Arial" w:hAnsi="Arial" w:cs="Arial"/>
          <w:bCs/>
        </w:rPr>
        <w:t xml:space="preserve">para sugerir que, por intermédio do </w:t>
      </w:r>
      <w:r w:rsidR="00EE62C0">
        <w:rPr>
          <w:rFonts w:ascii="Arial" w:hAnsi="Arial" w:cs="Arial"/>
          <w:bCs/>
        </w:rPr>
        <w:t>s</w:t>
      </w:r>
      <w:r w:rsidR="00AC1A54" w:rsidRPr="007A45C1">
        <w:rPr>
          <w:rFonts w:ascii="Arial" w:hAnsi="Arial" w:cs="Arial"/>
          <w:bCs/>
        </w:rPr>
        <w:t xml:space="preserve">etor competente, </w:t>
      </w:r>
      <w:r w:rsidR="006709C9">
        <w:rPr>
          <w:rFonts w:ascii="Arial" w:hAnsi="Arial" w:cs="Arial"/>
        </w:rPr>
        <w:t xml:space="preserve">proceda </w:t>
      </w:r>
      <w:r w:rsidR="00187F33">
        <w:rPr>
          <w:rFonts w:ascii="Arial" w:hAnsi="Arial" w:cs="Arial"/>
        </w:rPr>
        <w:t>com notificação ao proprietário da área localizada na Rua Vitório Furlan na altura no nº 162 e 168 para que sejam tomadas providências de limpeza da mesma.</w:t>
      </w: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B09" w:rsidRDefault="00831B0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87F33" w:rsidRDefault="00187F3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62C0" w:rsidRDefault="00EE62C0" w:rsidP="00EE62C0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Munícipes procuraram este vereador cobrando providências</w:t>
      </w:r>
      <w:r w:rsidR="00187F33">
        <w:rPr>
          <w:rFonts w:ascii="Arial" w:hAnsi="Arial" w:cs="Arial"/>
        </w:rPr>
        <w:t xml:space="preserve"> de limpeza do local.</w:t>
      </w:r>
      <w:r w:rsidR="006709C9">
        <w:rPr>
          <w:rFonts w:ascii="Arial" w:hAnsi="Arial" w:cs="Arial"/>
        </w:rPr>
        <w:t xml:space="preserve"> </w:t>
      </w:r>
    </w:p>
    <w:p w:rsidR="00831B09" w:rsidRPr="00831B09" w:rsidRDefault="00831B09" w:rsidP="00831B09">
      <w:pPr>
        <w:jc w:val="center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1DFB" w:rsidRDefault="00251DF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76E67">
        <w:rPr>
          <w:rFonts w:ascii="Arial" w:hAnsi="Arial" w:cs="Arial"/>
          <w:sz w:val="24"/>
          <w:szCs w:val="24"/>
        </w:rPr>
        <w:t>s”, em 18 de Abril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B6" w:rsidRDefault="001878B6">
      <w:r>
        <w:separator/>
      </w:r>
    </w:p>
  </w:endnote>
  <w:endnote w:type="continuationSeparator" w:id="0">
    <w:p w:rsidR="001878B6" w:rsidRDefault="0018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B6" w:rsidRDefault="001878B6">
      <w:r>
        <w:separator/>
      </w:r>
    </w:p>
  </w:footnote>
  <w:footnote w:type="continuationSeparator" w:id="0">
    <w:p w:rsidR="001878B6" w:rsidRDefault="00187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04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04AF" w:rsidRPr="003204AF" w:rsidRDefault="003204AF" w:rsidP="003204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04AF">
                  <w:rPr>
                    <w:rFonts w:ascii="Arial" w:hAnsi="Arial" w:cs="Arial"/>
                    <w:b/>
                  </w:rPr>
                  <w:t>PROTOCOLO Nº: 04559/2013     DATA: 19/04/2013     HORA: 15:43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A9B"/>
    <w:rsid w:val="000A5537"/>
    <w:rsid w:val="000F159B"/>
    <w:rsid w:val="001878B6"/>
    <w:rsid w:val="00187F33"/>
    <w:rsid w:val="001B478A"/>
    <w:rsid w:val="001D1394"/>
    <w:rsid w:val="00251DFB"/>
    <w:rsid w:val="003204AF"/>
    <w:rsid w:val="0033648A"/>
    <w:rsid w:val="00373483"/>
    <w:rsid w:val="003D3AA8"/>
    <w:rsid w:val="00454EAC"/>
    <w:rsid w:val="0049057E"/>
    <w:rsid w:val="004B57DB"/>
    <w:rsid w:val="004C67DE"/>
    <w:rsid w:val="005D6641"/>
    <w:rsid w:val="00652C88"/>
    <w:rsid w:val="006709C9"/>
    <w:rsid w:val="00676E67"/>
    <w:rsid w:val="00705ABB"/>
    <w:rsid w:val="00705EAA"/>
    <w:rsid w:val="00787F47"/>
    <w:rsid w:val="007A45C1"/>
    <w:rsid w:val="008028D6"/>
    <w:rsid w:val="00831B09"/>
    <w:rsid w:val="008410A8"/>
    <w:rsid w:val="00853B25"/>
    <w:rsid w:val="00856424"/>
    <w:rsid w:val="008C164C"/>
    <w:rsid w:val="009F196D"/>
    <w:rsid w:val="00A71CAF"/>
    <w:rsid w:val="00A9035B"/>
    <w:rsid w:val="00AB6472"/>
    <w:rsid w:val="00AC1A54"/>
    <w:rsid w:val="00AE702A"/>
    <w:rsid w:val="00BA15D6"/>
    <w:rsid w:val="00C467F3"/>
    <w:rsid w:val="00CD613B"/>
    <w:rsid w:val="00CF7F49"/>
    <w:rsid w:val="00D03251"/>
    <w:rsid w:val="00D061D7"/>
    <w:rsid w:val="00D25DC6"/>
    <w:rsid w:val="00D26CB3"/>
    <w:rsid w:val="00DA516F"/>
    <w:rsid w:val="00E84130"/>
    <w:rsid w:val="00E84AA3"/>
    <w:rsid w:val="00E903BB"/>
    <w:rsid w:val="00E926F5"/>
    <w:rsid w:val="00EB7D7D"/>
    <w:rsid w:val="00EE62C0"/>
    <w:rsid w:val="00EE7983"/>
    <w:rsid w:val="00EF054B"/>
    <w:rsid w:val="00F16623"/>
    <w:rsid w:val="00F4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824C3-F5F3-4796-8A86-B60C28CD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2013-04-18T17:26:00Z</cp:lastPrinted>
  <dcterms:created xsi:type="dcterms:W3CDTF">2014-01-14T17:07:00Z</dcterms:created>
  <dcterms:modified xsi:type="dcterms:W3CDTF">2014-01-14T17:07:00Z</dcterms:modified>
</cp:coreProperties>
</file>